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29F27" w14:textId="77777777" w:rsidR="001118AF" w:rsidRPr="00D77E20" w:rsidRDefault="001118AF" w:rsidP="001118AF">
      <w:pPr>
        <w:rPr>
          <w:rFonts w:asciiTheme="minorHAnsi" w:eastAsia="Overlock" w:hAnsiTheme="minorHAnsi" w:cstheme="minorHAnsi"/>
          <w:sz w:val="18"/>
          <w:szCs w:val="18"/>
        </w:rPr>
      </w:pPr>
      <w:r w:rsidRPr="00D77E20">
        <w:rPr>
          <w:rFonts w:asciiTheme="minorHAnsi" w:eastAsia="Overlock" w:hAnsiTheme="minorHAnsi" w:cstheme="minorHAnsi"/>
          <w:sz w:val="18"/>
          <w:szCs w:val="18"/>
        </w:rPr>
        <w:t>Colegio Sagrada Familia de Nazareth</w:t>
      </w:r>
      <w:r w:rsidRPr="00D77E20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9264" behindDoc="0" locked="0" layoutInCell="1" hidden="0" allowOverlap="1" wp14:anchorId="53A32C95" wp14:editId="35F23D00">
            <wp:simplePos x="0" y="0"/>
            <wp:positionH relativeFrom="column">
              <wp:posOffset>-47623</wp:posOffset>
            </wp:positionH>
            <wp:positionV relativeFrom="paragraph">
              <wp:posOffset>0</wp:posOffset>
            </wp:positionV>
            <wp:extent cx="733425" cy="546100"/>
            <wp:effectExtent l="0" t="0" r="0" b="0"/>
            <wp:wrapSquare wrapText="bothSides" distT="0" distB="0" distL="114300" distR="114300"/>
            <wp:docPr id="1" name="image1.png" descr="INSIGNIA AZU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NSIGNIA AZU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4062A7" w14:textId="77777777" w:rsidR="001118AF" w:rsidRPr="00D77E20" w:rsidRDefault="001118AF" w:rsidP="001118AF">
      <w:pPr>
        <w:spacing w:after="0" w:line="240" w:lineRule="auto"/>
        <w:jc w:val="center"/>
        <w:rPr>
          <w:rFonts w:asciiTheme="minorHAnsi" w:eastAsia="Overlock" w:hAnsiTheme="minorHAnsi" w:cstheme="minorHAnsi"/>
          <w:b/>
          <w:u w:val="single"/>
        </w:rPr>
      </w:pPr>
      <w:r w:rsidRPr="00D77E20">
        <w:rPr>
          <w:rFonts w:asciiTheme="minorHAnsi" w:eastAsia="Overlock" w:hAnsiTheme="minorHAnsi" w:cstheme="minorHAnsi"/>
          <w:b/>
          <w:u w:val="single"/>
        </w:rPr>
        <w:t>Plan Pedagógico</w:t>
      </w:r>
    </w:p>
    <w:p w14:paraId="48155F15" w14:textId="77777777" w:rsidR="001118AF" w:rsidRPr="00D77E20" w:rsidRDefault="001118AF" w:rsidP="001118AF">
      <w:pPr>
        <w:spacing w:after="0" w:line="240" w:lineRule="auto"/>
        <w:jc w:val="center"/>
        <w:rPr>
          <w:rFonts w:asciiTheme="minorHAnsi" w:eastAsia="Overlock" w:hAnsiTheme="minorHAnsi" w:cstheme="minorHAnsi"/>
          <w:b/>
          <w:u w:val="single"/>
        </w:rPr>
      </w:pPr>
      <w:r w:rsidRPr="00D77E20">
        <w:rPr>
          <w:rFonts w:asciiTheme="minorHAnsi" w:eastAsia="Overlock" w:hAnsiTheme="minorHAnsi" w:cstheme="minorHAnsi"/>
          <w:b/>
          <w:u w:val="single"/>
        </w:rPr>
        <w:t>Tutorial para padres y apoderados</w:t>
      </w:r>
    </w:p>
    <w:p w14:paraId="76ED8E3B" w14:textId="77777777" w:rsidR="001118AF" w:rsidRPr="00D77E20" w:rsidRDefault="001118AF" w:rsidP="001118AF">
      <w:pPr>
        <w:spacing w:after="0" w:line="240" w:lineRule="auto"/>
        <w:jc w:val="center"/>
        <w:rPr>
          <w:rFonts w:asciiTheme="minorHAnsi" w:eastAsia="Overlock" w:hAnsiTheme="minorHAnsi" w:cstheme="minorHAnsi"/>
          <w:b/>
          <w:u w:val="single"/>
        </w:rPr>
      </w:pPr>
    </w:p>
    <w:p w14:paraId="127652F7" w14:textId="77777777" w:rsidR="001118AF" w:rsidRPr="00D77E20" w:rsidRDefault="001118AF" w:rsidP="001118AF">
      <w:pPr>
        <w:spacing w:after="0" w:line="240" w:lineRule="auto"/>
        <w:jc w:val="center"/>
        <w:rPr>
          <w:rFonts w:asciiTheme="minorHAnsi" w:eastAsia="Overlock" w:hAnsiTheme="minorHAnsi" w:cstheme="minorHAnsi"/>
          <w:b/>
        </w:rPr>
      </w:pPr>
      <w:r w:rsidRPr="00D77E20">
        <w:rPr>
          <w:rFonts w:asciiTheme="minorHAnsi" w:eastAsia="Overlock" w:hAnsiTheme="minorHAnsi" w:cstheme="minorHAnsi"/>
          <w:b/>
        </w:rPr>
        <w:t xml:space="preserve">                                                                                                                   </w:t>
      </w:r>
      <w:r w:rsidR="00D549BC">
        <w:rPr>
          <w:rFonts w:asciiTheme="minorHAnsi" w:eastAsia="Overlock" w:hAnsiTheme="minorHAnsi" w:cstheme="minorHAnsi"/>
          <w:b/>
        </w:rPr>
        <w:t xml:space="preserve">                   Semana 19 a 23 de octubre</w:t>
      </w:r>
      <w:r w:rsidRPr="00D77E20">
        <w:rPr>
          <w:rFonts w:asciiTheme="minorHAnsi" w:eastAsia="Overlock" w:hAnsiTheme="minorHAnsi" w:cstheme="minorHAnsi"/>
          <w:b/>
        </w:rPr>
        <w:t xml:space="preserve"> de 2020</w:t>
      </w:r>
    </w:p>
    <w:tbl>
      <w:tblPr>
        <w:tblStyle w:val="1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363"/>
      </w:tblGrid>
      <w:tr w:rsidR="001118AF" w:rsidRPr="00D77E20" w14:paraId="11A4997E" w14:textId="77777777" w:rsidTr="00CD257A">
        <w:tc>
          <w:tcPr>
            <w:tcW w:w="2547" w:type="dxa"/>
          </w:tcPr>
          <w:p w14:paraId="60598600" w14:textId="77777777" w:rsidR="001118AF" w:rsidRPr="00D77E20" w:rsidRDefault="001118AF" w:rsidP="00CD257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  <w:b/>
              </w:rPr>
            </w:pPr>
            <w:r w:rsidRPr="00D77E20">
              <w:rPr>
                <w:rFonts w:asciiTheme="minorHAnsi" w:eastAsia="Overlock" w:hAnsiTheme="minorHAnsi" w:cstheme="minorHAnsi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657697A6" w14:textId="77777777" w:rsidR="001118AF" w:rsidRPr="00D77E20" w:rsidRDefault="00BC4AB2" w:rsidP="00CD257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</w:rPr>
            </w:pPr>
            <w:r>
              <w:rPr>
                <w:rFonts w:asciiTheme="minorHAnsi" w:eastAsia="Overlock" w:hAnsiTheme="minorHAnsi" w:cstheme="minorHAnsi"/>
              </w:rPr>
              <w:t>5</w:t>
            </w:r>
            <w:r w:rsidR="001118AF" w:rsidRPr="00D77E20">
              <w:rPr>
                <w:rFonts w:asciiTheme="minorHAnsi" w:eastAsia="Overlock" w:hAnsiTheme="minorHAnsi" w:cstheme="minorHAnsi"/>
              </w:rPr>
              <w:t>° Básico</w:t>
            </w:r>
          </w:p>
        </w:tc>
      </w:tr>
      <w:tr w:rsidR="001118AF" w:rsidRPr="00D77E20" w14:paraId="2BB23929" w14:textId="77777777" w:rsidTr="00CD257A">
        <w:tc>
          <w:tcPr>
            <w:tcW w:w="2547" w:type="dxa"/>
          </w:tcPr>
          <w:p w14:paraId="72A1369C" w14:textId="77777777" w:rsidR="001118AF" w:rsidRPr="00D77E20" w:rsidRDefault="001118AF" w:rsidP="00CD257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  <w:b/>
              </w:rPr>
            </w:pPr>
            <w:r w:rsidRPr="00D77E20">
              <w:rPr>
                <w:rFonts w:asciiTheme="minorHAnsi" w:eastAsia="Overlock" w:hAnsiTheme="minorHAnsi" w:cstheme="minorHAnsi"/>
                <w:b/>
              </w:rPr>
              <w:t>Asignatura</w:t>
            </w:r>
          </w:p>
        </w:tc>
        <w:tc>
          <w:tcPr>
            <w:tcW w:w="8363" w:type="dxa"/>
          </w:tcPr>
          <w:p w14:paraId="2DB8F596" w14:textId="77777777" w:rsidR="001118AF" w:rsidRPr="00D77E20" w:rsidRDefault="001118AF" w:rsidP="00CD257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</w:rPr>
            </w:pPr>
            <w:r w:rsidRPr="00D77E20">
              <w:rPr>
                <w:rFonts w:asciiTheme="minorHAnsi" w:eastAsia="Overlock" w:hAnsiTheme="minorHAnsi" w:cstheme="minorHAnsi"/>
              </w:rPr>
              <w:t>Ciencias Naturales</w:t>
            </w:r>
          </w:p>
        </w:tc>
      </w:tr>
      <w:tr w:rsidR="001118AF" w:rsidRPr="00D77E20" w14:paraId="1E27B939" w14:textId="77777777" w:rsidTr="00CD257A">
        <w:tc>
          <w:tcPr>
            <w:tcW w:w="2547" w:type="dxa"/>
          </w:tcPr>
          <w:p w14:paraId="6F47A02D" w14:textId="77777777" w:rsidR="001118AF" w:rsidRPr="00D77E20" w:rsidRDefault="001118AF" w:rsidP="00CD257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  <w:b/>
              </w:rPr>
            </w:pPr>
            <w:r w:rsidRPr="00D77E20">
              <w:rPr>
                <w:rFonts w:asciiTheme="minorHAnsi" w:eastAsia="Overlock" w:hAnsiTheme="minorHAnsi" w:cstheme="minorHAnsi"/>
                <w:b/>
              </w:rPr>
              <w:t>Profesoras</w:t>
            </w:r>
          </w:p>
        </w:tc>
        <w:tc>
          <w:tcPr>
            <w:tcW w:w="8363" w:type="dxa"/>
          </w:tcPr>
          <w:p w14:paraId="29D8C6B9" w14:textId="77777777" w:rsidR="001118AF" w:rsidRPr="001534A6" w:rsidRDefault="001118AF" w:rsidP="00CD257A">
            <w:pPr>
              <w:spacing w:line="276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1534A6">
              <w:rPr>
                <w:rFonts w:asciiTheme="minorHAnsi" w:eastAsiaTheme="minorHAnsi" w:hAnsiTheme="minorHAnsi" w:cstheme="minorHAnsi"/>
                <w:bCs/>
                <w:lang w:eastAsia="en-US"/>
              </w:rPr>
              <w:t>Mónica Oyarzún O. / Marcela Cisterna C.</w:t>
            </w:r>
          </w:p>
          <w:p w14:paraId="7C4C8217" w14:textId="77777777" w:rsidR="001118AF" w:rsidRPr="00D77E20" w:rsidRDefault="001118AF" w:rsidP="00CD257A">
            <w:pPr>
              <w:spacing w:line="276" w:lineRule="auto"/>
              <w:rPr>
                <w:rFonts w:asciiTheme="minorHAnsi" w:eastAsia="Overlock" w:hAnsiTheme="minorHAnsi" w:cstheme="minorHAnsi"/>
              </w:rPr>
            </w:pPr>
            <w:r w:rsidRPr="001534A6">
              <w:rPr>
                <w:rFonts w:asciiTheme="minorHAnsi" w:eastAsiaTheme="minorHAnsi" w:hAnsiTheme="minorHAnsi" w:cstheme="minorHAnsi"/>
                <w:bCs/>
                <w:lang w:eastAsia="en-US"/>
              </w:rPr>
              <w:t>Ed. Diferencial: Katalina</w:t>
            </w:r>
            <w:r w:rsidR="00BC4AB2" w:rsidRPr="001534A6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Zambra C. / Idania Bárzaga</w:t>
            </w:r>
          </w:p>
        </w:tc>
      </w:tr>
      <w:tr w:rsidR="001118AF" w:rsidRPr="00D77E20" w14:paraId="070144D0" w14:textId="77777777" w:rsidTr="00CD257A">
        <w:tc>
          <w:tcPr>
            <w:tcW w:w="2547" w:type="dxa"/>
          </w:tcPr>
          <w:p w14:paraId="74F985C3" w14:textId="77777777" w:rsidR="001118AF" w:rsidRPr="00D77E20" w:rsidRDefault="001118AF" w:rsidP="00CD257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  <w:b/>
              </w:rPr>
            </w:pPr>
            <w:r w:rsidRPr="00D77E20">
              <w:rPr>
                <w:rFonts w:asciiTheme="minorHAnsi" w:eastAsia="Overlock" w:hAnsiTheme="minorHAnsi" w:cstheme="minorHAnsi"/>
                <w:b/>
              </w:rPr>
              <w:t>Objetivos</w:t>
            </w:r>
          </w:p>
        </w:tc>
        <w:tc>
          <w:tcPr>
            <w:tcW w:w="8363" w:type="dxa"/>
          </w:tcPr>
          <w:p w14:paraId="238D83AD" w14:textId="77777777" w:rsidR="001118AF" w:rsidRPr="00D549BC" w:rsidRDefault="00DB472C" w:rsidP="00D549BC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549BC">
              <w:rPr>
                <w:rFonts w:asciiTheme="minorHAnsi" w:hAnsiTheme="minorHAnsi" w:cstheme="minorHAnsi"/>
                <w:b/>
                <w:bCs/>
                <w:lang w:val="es-ES"/>
              </w:rPr>
              <w:t>OA  11:</w:t>
            </w:r>
            <w:r w:rsidRPr="00D549BC">
              <w:rPr>
                <w:rFonts w:asciiTheme="minorHAnsi" w:hAnsiTheme="minorHAnsi" w:cstheme="minorHAnsi"/>
                <w:bCs/>
                <w:lang w:val="es-ES"/>
              </w:rPr>
              <w:t xml:space="preserve"> Explicar la importancia de la energía eléctrica en la vida de cotidiana y proponer medidas para su ahorro y uso responsable.</w:t>
            </w:r>
          </w:p>
        </w:tc>
      </w:tr>
      <w:tr w:rsidR="001118AF" w:rsidRPr="00D77E20" w14:paraId="62EC65C6" w14:textId="77777777" w:rsidTr="00CD257A">
        <w:tc>
          <w:tcPr>
            <w:tcW w:w="2547" w:type="dxa"/>
          </w:tcPr>
          <w:p w14:paraId="56B9A58B" w14:textId="77777777" w:rsidR="001118AF" w:rsidRPr="00D77E20" w:rsidRDefault="001118AF" w:rsidP="00CD257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  <w:b/>
              </w:rPr>
            </w:pPr>
            <w:r w:rsidRPr="00D77E20">
              <w:rPr>
                <w:rFonts w:asciiTheme="minorHAnsi" w:eastAsia="Overlock" w:hAnsiTheme="minorHAnsi" w:cstheme="minorHAnsi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2B10B85D" w14:textId="77777777" w:rsidR="001118AF" w:rsidRPr="00D77E20" w:rsidRDefault="001118AF" w:rsidP="00CD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Theme="minorHAnsi" w:eastAsia="Overlock" w:hAnsiTheme="minorHAnsi" w:cstheme="minorHAnsi"/>
                <w:b/>
              </w:rPr>
            </w:pPr>
            <w:r w:rsidRPr="00D77E20">
              <w:rPr>
                <w:rFonts w:asciiTheme="minorHAnsi" w:eastAsia="Overlock" w:hAnsiTheme="minorHAnsi" w:cstheme="minorHAnsi"/>
                <w:b/>
              </w:rPr>
              <w:t xml:space="preserve">               Actividad</w:t>
            </w:r>
            <w:r>
              <w:rPr>
                <w:rFonts w:asciiTheme="minorHAnsi" w:eastAsia="Overlock" w:hAnsiTheme="minorHAnsi" w:cstheme="minorHAnsi"/>
                <w:b/>
              </w:rPr>
              <w:t>es</w:t>
            </w:r>
            <w:r w:rsidRPr="00D77E20">
              <w:rPr>
                <w:rFonts w:asciiTheme="minorHAnsi" w:eastAsia="Overlock" w:hAnsiTheme="minorHAnsi" w:cstheme="minorHAnsi"/>
                <w:b/>
              </w:rPr>
              <w:t xml:space="preserve"> 1</w:t>
            </w:r>
            <w:r>
              <w:rPr>
                <w:rFonts w:asciiTheme="minorHAnsi" w:eastAsia="Overlock" w:hAnsiTheme="minorHAnsi" w:cstheme="minorHAnsi"/>
                <w:b/>
              </w:rPr>
              <w:t xml:space="preserve"> y 2</w:t>
            </w:r>
          </w:p>
          <w:p w14:paraId="3B7D8CB8" w14:textId="77777777" w:rsidR="00C37E89" w:rsidRDefault="00D549BC" w:rsidP="00CD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verlock" w:hAnsiTheme="minorHAnsi" w:cstheme="minorHAnsi"/>
                <w:bCs/>
              </w:rPr>
            </w:pPr>
            <w:r>
              <w:rPr>
                <w:rFonts w:asciiTheme="minorHAnsi" w:eastAsia="Overlock" w:hAnsiTheme="minorHAnsi" w:cstheme="minorHAnsi"/>
                <w:bCs/>
              </w:rPr>
              <w:t>Celular, computador, PPT</w:t>
            </w:r>
            <w:r w:rsidR="00C37E89">
              <w:rPr>
                <w:rFonts w:asciiTheme="minorHAnsi" w:eastAsia="Overlock" w:hAnsiTheme="minorHAnsi" w:cstheme="minorHAnsi"/>
                <w:bCs/>
              </w:rPr>
              <w:t xml:space="preserve">. </w:t>
            </w:r>
          </w:p>
          <w:p w14:paraId="5A8C4CE1" w14:textId="77777777" w:rsidR="001118AF" w:rsidRDefault="00C37E89" w:rsidP="00CD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verlock" w:hAnsiTheme="minorHAnsi" w:cstheme="minorHAnsi"/>
                <w:bCs/>
              </w:rPr>
            </w:pPr>
            <w:r>
              <w:rPr>
                <w:rFonts w:asciiTheme="minorHAnsi" w:eastAsia="Overlock" w:hAnsiTheme="minorHAnsi" w:cstheme="minorHAnsi"/>
                <w:bCs/>
              </w:rPr>
              <w:t>Link</w:t>
            </w:r>
            <w:r w:rsidR="00DA14A3">
              <w:rPr>
                <w:rFonts w:asciiTheme="minorHAnsi" w:eastAsia="Overlock" w:hAnsiTheme="minorHAnsi" w:cstheme="minorHAnsi"/>
                <w:bCs/>
              </w:rPr>
              <w:t>s</w:t>
            </w:r>
            <w:r>
              <w:rPr>
                <w:rFonts w:asciiTheme="minorHAnsi" w:eastAsia="Overlock" w:hAnsiTheme="minorHAnsi" w:cstheme="minorHAnsi"/>
                <w:bCs/>
              </w:rPr>
              <w:t xml:space="preserve"> complementarios para realizar tu trabajo o evidencia de la semana.</w:t>
            </w:r>
          </w:p>
          <w:p w14:paraId="536E2C01" w14:textId="77777777" w:rsidR="00DA14A3" w:rsidRDefault="00C37E89" w:rsidP="00D5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verlock" w:hAnsiTheme="minorHAnsi" w:cstheme="minorHAnsi"/>
                <w:bCs/>
              </w:rPr>
            </w:pPr>
            <w:r>
              <w:rPr>
                <w:rFonts w:asciiTheme="minorHAnsi" w:eastAsia="Overlock" w:hAnsiTheme="minorHAnsi" w:cstheme="minorHAnsi"/>
                <w:bCs/>
              </w:rPr>
              <w:t>Formulario evaluado.</w:t>
            </w:r>
          </w:p>
          <w:p w14:paraId="449AFB27" w14:textId="77777777" w:rsidR="001118AF" w:rsidRPr="00D77E20" w:rsidRDefault="00DA14A3" w:rsidP="00D5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verlock" w:hAnsiTheme="minorHAnsi" w:cstheme="minorHAnsi"/>
                <w:b/>
              </w:rPr>
            </w:pPr>
            <w:r>
              <w:rPr>
                <w:rFonts w:asciiTheme="minorHAnsi" w:eastAsia="Overlock" w:hAnsiTheme="minorHAnsi" w:cstheme="minorHAnsi"/>
                <w:bCs/>
              </w:rPr>
              <w:t>Materiales para Afiche con cartulina, recortes, plumones o digital</w:t>
            </w:r>
            <w:r>
              <w:rPr>
                <w:rFonts w:asciiTheme="minorHAnsi" w:eastAsia="Overlock" w:hAnsiTheme="minorHAnsi" w:cstheme="minorHAnsi"/>
                <w:b/>
              </w:rPr>
              <w:t>.</w:t>
            </w:r>
            <w:r w:rsidR="001118AF" w:rsidRPr="00D77E20">
              <w:rPr>
                <w:rFonts w:asciiTheme="minorHAnsi" w:eastAsia="Overlock" w:hAnsiTheme="minorHAnsi" w:cstheme="minorHAnsi"/>
                <w:b/>
              </w:rPr>
              <w:t xml:space="preserve"> </w:t>
            </w:r>
          </w:p>
          <w:p w14:paraId="08A1EA60" w14:textId="77777777" w:rsidR="001118AF" w:rsidRPr="00D77E20" w:rsidRDefault="001118AF" w:rsidP="00CD257A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rPr>
                <w:rFonts w:asciiTheme="minorHAnsi" w:eastAsia="Overlock" w:hAnsiTheme="minorHAnsi" w:cstheme="minorHAnsi"/>
              </w:rPr>
            </w:pPr>
            <w:r>
              <w:rPr>
                <w:rFonts w:asciiTheme="minorHAnsi" w:eastAsia="Overlock" w:hAnsiTheme="minorHAnsi" w:cstheme="minorHAnsi"/>
                <w:b/>
                <w:bCs/>
              </w:rPr>
              <w:t xml:space="preserve">    </w:t>
            </w:r>
          </w:p>
          <w:p w14:paraId="46A92B3C" w14:textId="77777777" w:rsidR="001118AF" w:rsidRPr="00D77E20" w:rsidRDefault="001118AF" w:rsidP="00CD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verlock" w:hAnsiTheme="minorHAnsi" w:cstheme="minorHAnsi"/>
                <w:sz w:val="6"/>
                <w:szCs w:val="6"/>
              </w:rPr>
            </w:pPr>
          </w:p>
        </w:tc>
      </w:tr>
      <w:tr w:rsidR="001118AF" w:rsidRPr="00D77E20" w14:paraId="583EB893" w14:textId="77777777" w:rsidTr="00CD257A">
        <w:tc>
          <w:tcPr>
            <w:tcW w:w="2547" w:type="dxa"/>
          </w:tcPr>
          <w:p w14:paraId="220959FD" w14:textId="77777777" w:rsidR="001118AF" w:rsidRPr="00D77E20" w:rsidRDefault="001118AF" w:rsidP="00CD257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  <w:b/>
              </w:rPr>
            </w:pPr>
            <w:r w:rsidRPr="00D77E20">
              <w:rPr>
                <w:rFonts w:asciiTheme="minorHAnsi" w:eastAsia="Overlock" w:hAnsiTheme="minorHAnsi" w:cstheme="minorHAnsi"/>
                <w:b/>
              </w:rPr>
              <w:t>Tutorial de actividades</w:t>
            </w:r>
          </w:p>
        </w:tc>
        <w:tc>
          <w:tcPr>
            <w:tcW w:w="8363" w:type="dxa"/>
          </w:tcPr>
          <w:p w14:paraId="5BCDF874" w14:textId="77777777" w:rsidR="00D549BC" w:rsidRPr="00C37E89" w:rsidRDefault="00D549BC" w:rsidP="00D549BC">
            <w:pPr>
              <w:spacing w:line="276" w:lineRule="auto"/>
              <w:jc w:val="center"/>
              <w:rPr>
                <w:rFonts w:asciiTheme="minorHAnsi" w:eastAsia="Overlock" w:hAnsiTheme="minorHAnsi" w:cstheme="minorHAnsi"/>
                <w:b/>
                <w:bCs/>
                <w:i/>
                <w:sz w:val="24"/>
                <w:szCs w:val="24"/>
                <w:u w:val="single"/>
              </w:rPr>
            </w:pPr>
            <w:r w:rsidRPr="00C37E89">
              <w:rPr>
                <w:rFonts w:asciiTheme="minorHAnsi" w:eastAsia="Overlock" w:hAnsiTheme="minorHAnsi" w:cstheme="minorHAnsi"/>
                <w:b/>
                <w:bCs/>
                <w:i/>
                <w:sz w:val="24"/>
                <w:szCs w:val="24"/>
                <w:u w:val="single"/>
              </w:rPr>
              <w:t>UNIDAD 4 ¿CÓMO LA ENERGÍA A CAMBIADO EL MUNDO?</w:t>
            </w:r>
          </w:p>
          <w:p w14:paraId="07C1672A" w14:textId="77777777" w:rsidR="00624509" w:rsidRDefault="00624509" w:rsidP="00D549BC">
            <w:pPr>
              <w:spacing w:line="276" w:lineRule="auto"/>
              <w:jc w:val="center"/>
              <w:rPr>
                <w:rFonts w:asciiTheme="minorHAnsi" w:eastAsia="Overlock" w:hAnsiTheme="minorHAnsi" w:cstheme="minorHAnsi"/>
                <w:b/>
                <w:bCs/>
                <w:i/>
                <w:u w:val="single"/>
              </w:rPr>
            </w:pPr>
          </w:p>
          <w:p w14:paraId="219F74C0" w14:textId="77777777" w:rsidR="00D549BC" w:rsidRPr="00624509" w:rsidRDefault="00D549BC" w:rsidP="00D549BC">
            <w:pPr>
              <w:spacing w:line="276" w:lineRule="auto"/>
              <w:rPr>
                <w:rFonts w:asciiTheme="minorHAnsi" w:eastAsia="Overlock" w:hAnsiTheme="minorHAnsi" w:cstheme="minorHAnsi"/>
                <w:bCs/>
                <w:i/>
              </w:rPr>
            </w:pPr>
            <w:r w:rsidRPr="00624509">
              <w:rPr>
                <w:rFonts w:asciiTheme="minorHAnsi" w:eastAsia="Overlock" w:hAnsiTheme="minorHAnsi" w:cstheme="minorHAnsi"/>
                <w:bCs/>
                <w:i/>
              </w:rPr>
              <w:t xml:space="preserve">Hola, ¿te has preguntado qué pasaría si nos quedáramos sin energía </w:t>
            </w:r>
            <w:proofErr w:type="spellStart"/>
            <w:r w:rsidRPr="00624509">
              <w:rPr>
                <w:rFonts w:asciiTheme="minorHAnsi" w:eastAsia="Overlock" w:hAnsiTheme="minorHAnsi" w:cstheme="minorHAnsi"/>
                <w:bCs/>
                <w:i/>
              </w:rPr>
              <w:t>eléctrica</w:t>
            </w:r>
            <w:proofErr w:type="gramStart"/>
            <w:r w:rsidRPr="00624509">
              <w:rPr>
                <w:rFonts w:asciiTheme="minorHAnsi" w:eastAsia="Overlock" w:hAnsiTheme="minorHAnsi" w:cstheme="minorHAnsi"/>
                <w:bCs/>
                <w:i/>
              </w:rPr>
              <w:t>?.Hoy</w:t>
            </w:r>
            <w:proofErr w:type="spellEnd"/>
            <w:proofErr w:type="gramEnd"/>
            <w:r w:rsidRPr="00624509">
              <w:rPr>
                <w:rFonts w:asciiTheme="minorHAnsi" w:eastAsia="Overlock" w:hAnsiTheme="minorHAnsi" w:cstheme="minorHAnsi"/>
                <w:bCs/>
                <w:i/>
              </w:rPr>
              <w:t xml:space="preserve"> en día</w:t>
            </w:r>
            <w:r w:rsidR="00C37E89">
              <w:rPr>
                <w:rFonts w:asciiTheme="minorHAnsi" w:eastAsia="Overlock" w:hAnsiTheme="minorHAnsi" w:cstheme="minorHAnsi"/>
                <w:bCs/>
                <w:i/>
              </w:rPr>
              <w:t>,</w:t>
            </w:r>
            <w:r w:rsidRPr="00624509">
              <w:rPr>
                <w:rFonts w:asciiTheme="minorHAnsi" w:eastAsia="Overlock" w:hAnsiTheme="minorHAnsi" w:cstheme="minorHAnsi"/>
                <w:bCs/>
                <w:i/>
              </w:rPr>
              <w:t xml:space="preserve"> muchas actividades que desarrollamos requieren de energía </w:t>
            </w:r>
            <w:r w:rsidR="004A72A4" w:rsidRPr="00624509">
              <w:rPr>
                <w:rFonts w:asciiTheme="minorHAnsi" w:eastAsia="Overlock" w:hAnsiTheme="minorHAnsi" w:cstheme="minorHAnsi"/>
                <w:bCs/>
                <w:i/>
              </w:rPr>
              <w:t>eléctrica, por esta razón</w:t>
            </w:r>
            <w:r w:rsidRPr="00624509">
              <w:rPr>
                <w:rFonts w:asciiTheme="minorHAnsi" w:eastAsia="Overlock" w:hAnsiTheme="minorHAnsi" w:cstheme="minorHAnsi"/>
                <w:bCs/>
                <w:i/>
              </w:rPr>
              <w:t xml:space="preserve"> es de gran</w:t>
            </w:r>
            <w:r w:rsidR="004A72A4" w:rsidRPr="00624509">
              <w:rPr>
                <w:rFonts w:asciiTheme="minorHAnsi" w:eastAsia="Overlock" w:hAnsiTheme="minorHAnsi" w:cstheme="minorHAnsi"/>
                <w:bCs/>
                <w:i/>
              </w:rPr>
              <w:t xml:space="preserve"> importancia</w:t>
            </w:r>
            <w:r w:rsidRPr="00624509">
              <w:rPr>
                <w:rFonts w:asciiTheme="minorHAnsi" w:eastAsia="Overlock" w:hAnsiTheme="minorHAnsi" w:cstheme="minorHAnsi"/>
                <w:bCs/>
                <w:i/>
              </w:rPr>
              <w:t xml:space="preserve"> estudiar los</w:t>
            </w:r>
            <w:r w:rsidR="00C37E89">
              <w:rPr>
                <w:rFonts w:asciiTheme="minorHAnsi" w:eastAsia="Overlock" w:hAnsiTheme="minorHAnsi" w:cstheme="minorHAnsi"/>
                <w:bCs/>
                <w:i/>
              </w:rPr>
              <w:t xml:space="preserve"> tipos de energía, sus</w:t>
            </w:r>
            <w:r w:rsidR="004A72A4" w:rsidRPr="00624509">
              <w:rPr>
                <w:rFonts w:asciiTheme="minorHAnsi" w:eastAsia="Overlock" w:hAnsiTheme="minorHAnsi" w:cstheme="minorHAnsi"/>
                <w:bCs/>
                <w:i/>
              </w:rPr>
              <w:t xml:space="preserve"> transformaciones</w:t>
            </w:r>
            <w:r w:rsidRPr="00624509">
              <w:rPr>
                <w:rFonts w:asciiTheme="minorHAnsi" w:eastAsia="Overlock" w:hAnsiTheme="minorHAnsi" w:cstheme="minorHAnsi"/>
                <w:bCs/>
                <w:i/>
              </w:rPr>
              <w:t>,</w:t>
            </w:r>
            <w:r w:rsidR="00C37E89">
              <w:rPr>
                <w:rFonts w:asciiTheme="minorHAnsi" w:eastAsia="Overlock" w:hAnsiTheme="minorHAnsi" w:cstheme="minorHAnsi"/>
                <w:bCs/>
                <w:i/>
              </w:rPr>
              <w:t xml:space="preserve"> su desarrollo,</w:t>
            </w:r>
            <w:r w:rsidRPr="00624509">
              <w:rPr>
                <w:rFonts w:asciiTheme="minorHAnsi" w:eastAsia="Overlock" w:hAnsiTheme="minorHAnsi" w:cstheme="minorHAnsi"/>
                <w:bCs/>
                <w:i/>
              </w:rPr>
              <w:t xml:space="preserve"> avances</w:t>
            </w:r>
            <w:r w:rsidR="004A72A4" w:rsidRPr="00624509">
              <w:rPr>
                <w:rFonts w:asciiTheme="minorHAnsi" w:eastAsia="Overlock" w:hAnsiTheme="minorHAnsi" w:cstheme="minorHAnsi"/>
                <w:bCs/>
                <w:i/>
              </w:rPr>
              <w:t xml:space="preserve"> tecnológicos, necesidades de la sociedad actual y </w:t>
            </w:r>
            <w:r w:rsidR="00C37E89">
              <w:rPr>
                <w:rFonts w:asciiTheme="minorHAnsi" w:eastAsia="Overlock" w:hAnsiTheme="minorHAnsi" w:cstheme="minorHAnsi"/>
                <w:bCs/>
                <w:i/>
              </w:rPr>
              <w:t xml:space="preserve">así, </w:t>
            </w:r>
            <w:r w:rsidR="004A72A4" w:rsidRPr="00624509">
              <w:rPr>
                <w:rFonts w:asciiTheme="minorHAnsi" w:eastAsia="Overlock" w:hAnsiTheme="minorHAnsi" w:cstheme="minorHAnsi"/>
                <w:bCs/>
                <w:i/>
              </w:rPr>
              <w:t>asumir actitudes responsable</w:t>
            </w:r>
            <w:r w:rsidR="00C37E89">
              <w:rPr>
                <w:rFonts w:asciiTheme="minorHAnsi" w:eastAsia="Overlock" w:hAnsiTheme="minorHAnsi" w:cstheme="minorHAnsi"/>
                <w:bCs/>
                <w:i/>
              </w:rPr>
              <w:t>s para el futuro del planeta</w:t>
            </w:r>
            <w:r w:rsidR="004A72A4" w:rsidRPr="00624509">
              <w:rPr>
                <w:rFonts w:asciiTheme="minorHAnsi" w:eastAsia="Overlock" w:hAnsiTheme="minorHAnsi" w:cstheme="minorHAnsi"/>
                <w:bCs/>
                <w:i/>
              </w:rPr>
              <w:t>.</w:t>
            </w:r>
            <w:r w:rsidRPr="00624509">
              <w:rPr>
                <w:rFonts w:asciiTheme="minorHAnsi" w:eastAsia="Overlock" w:hAnsiTheme="minorHAnsi" w:cstheme="minorHAnsi"/>
                <w:bCs/>
                <w:i/>
              </w:rPr>
              <w:t xml:space="preserve"> </w:t>
            </w:r>
          </w:p>
          <w:p w14:paraId="7D4EAFF4" w14:textId="77777777" w:rsidR="00D549BC" w:rsidRPr="00D549BC" w:rsidRDefault="00D549BC" w:rsidP="00D549BC">
            <w:pPr>
              <w:spacing w:line="276" w:lineRule="auto"/>
              <w:rPr>
                <w:rFonts w:asciiTheme="minorHAnsi" w:eastAsia="Overlock" w:hAnsiTheme="minorHAnsi" w:cstheme="minorHAnsi"/>
                <w:b/>
                <w:bCs/>
                <w:i/>
                <w:u w:val="single"/>
              </w:rPr>
            </w:pPr>
          </w:p>
          <w:p w14:paraId="4EC12B69" w14:textId="77777777" w:rsidR="001118AF" w:rsidRDefault="00D549BC" w:rsidP="00CD257A">
            <w:pPr>
              <w:spacing w:line="276" w:lineRule="auto"/>
              <w:jc w:val="both"/>
              <w:rPr>
                <w:rFonts w:asciiTheme="minorHAnsi" w:eastAsia="Overlock" w:hAnsiTheme="minorHAnsi" w:cstheme="minorHAnsi"/>
                <w:b/>
                <w:bCs/>
              </w:rPr>
            </w:pPr>
            <w:r w:rsidRPr="00C37E89">
              <w:rPr>
                <w:rFonts w:asciiTheme="minorHAnsi" w:eastAsia="Overlock" w:hAnsiTheme="minorHAnsi" w:cstheme="minorHAnsi"/>
                <w:b/>
                <w:bCs/>
                <w:u w:val="single"/>
              </w:rPr>
              <w:t>Actividad 1:</w:t>
            </w:r>
            <w:r>
              <w:rPr>
                <w:rFonts w:asciiTheme="minorHAnsi" w:eastAsia="Overlock" w:hAnsiTheme="minorHAnsi" w:cstheme="minorHAnsi"/>
                <w:b/>
                <w:bCs/>
              </w:rPr>
              <w:t xml:space="preserve"> Observa detenidamente el </w:t>
            </w:r>
            <w:r w:rsidRPr="00C37E89">
              <w:rPr>
                <w:rFonts w:asciiTheme="minorHAnsi" w:eastAsia="Overlock" w:hAnsiTheme="minorHAnsi" w:cstheme="minorHAnsi"/>
                <w:b/>
                <w:bCs/>
                <w:color w:val="000000" w:themeColor="text1"/>
                <w:highlight w:val="yellow"/>
              </w:rPr>
              <w:t>PPT</w:t>
            </w:r>
            <w:r>
              <w:rPr>
                <w:rFonts w:asciiTheme="minorHAnsi" w:eastAsia="Overlock" w:hAnsiTheme="minorHAnsi" w:cstheme="minorHAnsi"/>
                <w:b/>
                <w:bCs/>
              </w:rPr>
              <w:t xml:space="preserve"> que </w:t>
            </w:r>
            <w:r w:rsidR="00624509">
              <w:rPr>
                <w:rFonts w:asciiTheme="minorHAnsi" w:eastAsia="Overlock" w:hAnsiTheme="minorHAnsi" w:cstheme="minorHAnsi"/>
                <w:b/>
                <w:bCs/>
              </w:rPr>
              <w:t>te presentamos sobre la energía</w:t>
            </w:r>
            <w:r w:rsidR="00C37E89">
              <w:rPr>
                <w:rFonts w:asciiTheme="minorHAnsi" w:eastAsia="Overlock" w:hAnsiTheme="minorHAnsi" w:cstheme="minorHAnsi"/>
                <w:b/>
                <w:bCs/>
              </w:rPr>
              <w:t>, al final encontrarás la actividad 2.</w:t>
            </w:r>
          </w:p>
          <w:p w14:paraId="63AB3A14" w14:textId="77777777" w:rsidR="00C37E89" w:rsidRDefault="00C37E89" w:rsidP="00CD257A">
            <w:pPr>
              <w:spacing w:line="276" w:lineRule="auto"/>
              <w:jc w:val="both"/>
              <w:rPr>
                <w:rFonts w:asciiTheme="minorHAnsi" w:eastAsia="Overlock" w:hAnsiTheme="minorHAnsi" w:cstheme="minorHAnsi"/>
                <w:b/>
                <w:bCs/>
              </w:rPr>
            </w:pPr>
          </w:p>
          <w:p w14:paraId="3ADFF06D" w14:textId="77777777" w:rsidR="00DB472C" w:rsidRPr="00DB472C" w:rsidRDefault="00EB79A0" w:rsidP="00DB472C">
            <w:pPr>
              <w:spacing w:line="276" w:lineRule="auto"/>
              <w:jc w:val="both"/>
              <w:rPr>
                <w:rFonts w:asciiTheme="minorHAnsi" w:eastAsia="Overlock" w:hAnsiTheme="minorHAnsi" w:cstheme="minorHAnsi"/>
                <w:b/>
                <w:bCs/>
                <w:lang w:val="es-MX"/>
              </w:rPr>
            </w:pPr>
            <w:r w:rsidRPr="00C37E89">
              <w:rPr>
                <w:rFonts w:asciiTheme="minorHAnsi" w:eastAsia="Overlock" w:hAnsiTheme="minorHAnsi" w:cstheme="minorHAnsi"/>
                <w:b/>
                <w:bCs/>
                <w:u w:val="single"/>
              </w:rPr>
              <w:t>Actividad 2:</w:t>
            </w:r>
            <w:r>
              <w:rPr>
                <w:rFonts w:asciiTheme="minorHAnsi" w:eastAsia="Overlock" w:hAnsiTheme="minorHAnsi" w:cstheme="minorHAnsi"/>
                <w:b/>
                <w:bCs/>
              </w:rPr>
              <w:t xml:space="preserve"> </w:t>
            </w:r>
            <w:r w:rsidR="00DB472C" w:rsidRPr="00DB472C">
              <w:rPr>
                <w:rFonts w:asciiTheme="minorHAnsi" w:eastAsia="Overlock" w:hAnsiTheme="minorHAnsi" w:cstheme="minorHAnsi"/>
                <w:b/>
                <w:bCs/>
                <w:lang w:val="es-MX"/>
              </w:rPr>
              <w:t xml:space="preserve">Investiga el uso de la energía eléctrica en </w:t>
            </w:r>
            <w:r w:rsidR="00DB472C" w:rsidRPr="00C37E89">
              <w:rPr>
                <w:rFonts w:asciiTheme="minorHAnsi" w:eastAsia="Overlock" w:hAnsiTheme="minorHAnsi" w:cstheme="minorHAnsi"/>
                <w:b/>
                <w:bCs/>
                <w:highlight w:val="yellow"/>
                <w:u w:val="single"/>
                <w:lang w:val="es-MX"/>
              </w:rPr>
              <w:t>UNO</w:t>
            </w:r>
            <w:r w:rsidR="00DB472C" w:rsidRPr="00DB472C">
              <w:rPr>
                <w:rFonts w:asciiTheme="minorHAnsi" w:eastAsia="Overlock" w:hAnsiTheme="minorHAnsi" w:cstheme="minorHAnsi"/>
                <w:b/>
                <w:bCs/>
                <w:lang w:val="es-MX"/>
              </w:rPr>
              <w:t xml:space="preserve"> de los sectores que se nombran a continuación:</w:t>
            </w:r>
          </w:p>
          <w:p w14:paraId="3C17534D" w14:textId="77777777" w:rsidR="00DB472C" w:rsidRPr="00DB472C" w:rsidRDefault="00DB472C" w:rsidP="00DB472C">
            <w:pPr>
              <w:spacing w:line="276" w:lineRule="auto"/>
              <w:jc w:val="both"/>
              <w:rPr>
                <w:rFonts w:asciiTheme="minorHAnsi" w:eastAsia="Overlock" w:hAnsiTheme="minorHAnsi" w:cstheme="minorHAnsi"/>
                <w:b/>
                <w:bCs/>
                <w:lang w:val="es-MX"/>
              </w:rPr>
            </w:pPr>
            <w:r w:rsidRPr="00DB472C">
              <w:rPr>
                <w:rFonts w:asciiTheme="minorHAnsi" w:eastAsia="Overlock" w:hAnsiTheme="minorHAnsi" w:cstheme="minorHAnsi"/>
                <w:b/>
                <w:bCs/>
                <w:lang w:val="es-MX"/>
              </w:rPr>
              <w:t xml:space="preserve"> </w:t>
            </w:r>
            <w:r w:rsidRPr="00C37E89">
              <w:rPr>
                <w:rFonts w:asciiTheme="minorHAnsi" w:eastAsia="Overlock" w:hAnsiTheme="minorHAnsi" w:cstheme="minorHAnsi"/>
                <w:b/>
                <w:bCs/>
                <w:highlight w:val="yellow"/>
                <w:lang w:val="es-MX"/>
              </w:rPr>
              <w:t>(tú eliges cuál quieres hacer).</w:t>
            </w:r>
            <w:r w:rsidRPr="00DB472C">
              <w:rPr>
                <w:rFonts w:asciiTheme="minorHAnsi" w:eastAsia="Overlock" w:hAnsiTheme="minorHAnsi" w:cstheme="minorHAnsi"/>
                <w:b/>
                <w:bCs/>
                <w:lang w:val="es-MX"/>
              </w:rPr>
              <w:t xml:space="preserve"> </w:t>
            </w:r>
          </w:p>
          <w:p w14:paraId="65E3724F" w14:textId="77777777" w:rsidR="00DB472C" w:rsidRPr="00DB472C" w:rsidRDefault="00DB472C" w:rsidP="00DB472C">
            <w:pPr>
              <w:spacing w:line="276" w:lineRule="auto"/>
              <w:jc w:val="both"/>
              <w:rPr>
                <w:rFonts w:asciiTheme="minorHAnsi" w:eastAsia="Overlock" w:hAnsiTheme="minorHAnsi" w:cstheme="minorHAnsi"/>
                <w:b/>
                <w:bCs/>
                <w:lang w:val="es-MX"/>
              </w:rPr>
            </w:pPr>
            <w:r w:rsidRPr="00DB472C">
              <w:rPr>
                <w:rFonts w:asciiTheme="minorHAnsi" w:eastAsia="Overlock" w:hAnsiTheme="minorHAnsi" w:cstheme="minorHAnsi"/>
                <w:b/>
                <w:bCs/>
                <w:lang w:val="es-MX"/>
              </w:rPr>
              <w:t>1. Uso de la energía eléctrica en el hogar.</w:t>
            </w:r>
          </w:p>
          <w:p w14:paraId="61A52986" w14:textId="77777777" w:rsidR="00DB472C" w:rsidRPr="00DB472C" w:rsidRDefault="00DB472C" w:rsidP="00DB472C">
            <w:pPr>
              <w:spacing w:line="276" w:lineRule="auto"/>
              <w:jc w:val="both"/>
              <w:rPr>
                <w:rFonts w:asciiTheme="minorHAnsi" w:eastAsia="Overlock" w:hAnsiTheme="minorHAnsi" w:cstheme="minorHAnsi"/>
                <w:b/>
                <w:bCs/>
                <w:lang w:val="es-MX"/>
              </w:rPr>
            </w:pPr>
            <w:r w:rsidRPr="00DB472C">
              <w:rPr>
                <w:rFonts w:asciiTheme="minorHAnsi" w:eastAsia="Overlock" w:hAnsiTheme="minorHAnsi" w:cstheme="minorHAnsi"/>
                <w:b/>
                <w:bCs/>
                <w:lang w:val="es-MX"/>
              </w:rPr>
              <w:t xml:space="preserve">2. Uso de la energía eléctrica en la Industria. </w:t>
            </w:r>
          </w:p>
          <w:p w14:paraId="1836D7F1" w14:textId="77777777" w:rsidR="00DB472C" w:rsidRPr="00DB472C" w:rsidRDefault="00DB472C" w:rsidP="00DB472C">
            <w:pPr>
              <w:spacing w:line="276" w:lineRule="auto"/>
              <w:jc w:val="both"/>
              <w:rPr>
                <w:rFonts w:asciiTheme="minorHAnsi" w:eastAsia="Overlock" w:hAnsiTheme="minorHAnsi" w:cstheme="minorHAnsi"/>
                <w:b/>
                <w:bCs/>
                <w:lang w:val="es-MX"/>
              </w:rPr>
            </w:pPr>
            <w:r w:rsidRPr="00DB472C">
              <w:rPr>
                <w:rFonts w:asciiTheme="minorHAnsi" w:eastAsia="Overlock" w:hAnsiTheme="minorHAnsi" w:cstheme="minorHAnsi"/>
                <w:b/>
                <w:bCs/>
                <w:lang w:val="es-MX"/>
              </w:rPr>
              <w:t xml:space="preserve">3. Uso de la energía eléctrica en la Minería. </w:t>
            </w:r>
          </w:p>
          <w:p w14:paraId="0B06FF5D" w14:textId="77777777" w:rsidR="00DB472C" w:rsidRPr="00DB472C" w:rsidRDefault="00DB472C" w:rsidP="00DB472C">
            <w:pPr>
              <w:spacing w:line="276" w:lineRule="auto"/>
              <w:jc w:val="both"/>
              <w:rPr>
                <w:rFonts w:asciiTheme="minorHAnsi" w:eastAsia="Overlock" w:hAnsiTheme="minorHAnsi" w:cstheme="minorHAnsi"/>
                <w:b/>
                <w:bCs/>
                <w:lang w:val="es-MX"/>
              </w:rPr>
            </w:pPr>
            <w:r w:rsidRPr="00DB472C">
              <w:rPr>
                <w:rFonts w:asciiTheme="minorHAnsi" w:eastAsia="Overlock" w:hAnsiTheme="minorHAnsi" w:cstheme="minorHAnsi"/>
                <w:b/>
                <w:bCs/>
                <w:lang w:val="es-MX"/>
              </w:rPr>
              <w:t xml:space="preserve">4. Uso de la energía eléctrica en la Agricultura. </w:t>
            </w:r>
          </w:p>
          <w:p w14:paraId="267F38DA" w14:textId="77777777" w:rsidR="00DB472C" w:rsidRPr="00DB472C" w:rsidRDefault="00DB472C" w:rsidP="00DB472C">
            <w:pPr>
              <w:spacing w:line="276" w:lineRule="auto"/>
              <w:jc w:val="both"/>
              <w:rPr>
                <w:rFonts w:asciiTheme="minorHAnsi" w:eastAsia="Overlock" w:hAnsiTheme="minorHAnsi" w:cstheme="minorHAnsi"/>
                <w:b/>
                <w:bCs/>
                <w:lang w:val="es-MX"/>
              </w:rPr>
            </w:pPr>
            <w:r w:rsidRPr="00DB472C">
              <w:rPr>
                <w:rFonts w:asciiTheme="minorHAnsi" w:eastAsia="Overlock" w:hAnsiTheme="minorHAnsi" w:cstheme="minorHAnsi"/>
                <w:b/>
                <w:bCs/>
                <w:lang w:val="es-MX"/>
              </w:rPr>
              <w:t xml:space="preserve">5. Uso de la energía eléctrica en el comercio y otros servicios. </w:t>
            </w:r>
          </w:p>
          <w:p w14:paraId="79B4C128" w14:textId="77777777" w:rsidR="00DB472C" w:rsidRDefault="00DB472C" w:rsidP="00DB472C">
            <w:pPr>
              <w:spacing w:line="276" w:lineRule="auto"/>
              <w:jc w:val="both"/>
              <w:rPr>
                <w:rFonts w:asciiTheme="minorHAnsi" w:eastAsia="Overlock" w:hAnsiTheme="minorHAnsi" w:cstheme="minorHAnsi"/>
                <w:b/>
                <w:bCs/>
                <w:lang w:val="es-MX"/>
              </w:rPr>
            </w:pPr>
            <w:r w:rsidRPr="00DB472C">
              <w:rPr>
                <w:rFonts w:asciiTheme="minorHAnsi" w:eastAsia="Overlock" w:hAnsiTheme="minorHAnsi" w:cstheme="minorHAnsi"/>
                <w:b/>
                <w:bCs/>
                <w:lang w:val="es-MX"/>
              </w:rPr>
              <w:t>6. Uso de la energía eléctrica en la red de Salud.</w:t>
            </w:r>
          </w:p>
          <w:p w14:paraId="2663240D" w14:textId="77777777" w:rsidR="00DB472C" w:rsidRPr="00DB472C" w:rsidRDefault="00DB472C" w:rsidP="00DB472C">
            <w:pPr>
              <w:spacing w:line="276" w:lineRule="auto"/>
              <w:jc w:val="both"/>
              <w:rPr>
                <w:rFonts w:asciiTheme="minorHAnsi" w:eastAsia="Overlock" w:hAnsiTheme="minorHAnsi" w:cstheme="minorHAnsi"/>
                <w:b/>
                <w:bCs/>
                <w:lang w:val="es-MX"/>
              </w:rPr>
            </w:pPr>
          </w:p>
          <w:p w14:paraId="446ADEC3" w14:textId="77777777" w:rsidR="00EB79A0" w:rsidRPr="00DB472C" w:rsidRDefault="00C37E89" w:rsidP="00CD257A">
            <w:pPr>
              <w:spacing w:line="276" w:lineRule="auto"/>
              <w:jc w:val="both"/>
              <w:rPr>
                <w:rFonts w:asciiTheme="minorHAnsi" w:eastAsia="Overlock" w:hAnsiTheme="minorHAnsi" w:cstheme="minorHAnsi"/>
                <w:bCs/>
                <w:u w:val="single"/>
              </w:rPr>
            </w:pPr>
            <w:r w:rsidRPr="00C37E89">
              <w:rPr>
                <w:rFonts w:asciiTheme="minorHAnsi" w:eastAsia="Overlock" w:hAnsiTheme="minorHAnsi" w:cstheme="minorHAnsi"/>
                <w:b/>
                <w:bCs/>
                <w:u w:val="single"/>
              </w:rPr>
              <w:t>Actividad 3</w:t>
            </w:r>
            <w:r>
              <w:rPr>
                <w:rFonts w:asciiTheme="minorHAnsi" w:eastAsia="Overlock" w:hAnsiTheme="minorHAnsi" w:cstheme="minorHAnsi"/>
                <w:b/>
                <w:bCs/>
                <w:u w:val="single"/>
              </w:rPr>
              <w:t xml:space="preserve">: </w:t>
            </w:r>
            <w:r w:rsidR="00EB79A0" w:rsidRPr="00624509">
              <w:rPr>
                <w:rFonts w:asciiTheme="minorHAnsi" w:eastAsia="Overlock" w:hAnsiTheme="minorHAnsi" w:cstheme="minorHAnsi"/>
                <w:bCs/>
                <w:highlight w:val="yellow"/>
                <w:u w:val="single"/>
              </w:rPr>
              <w:t>Indicaciones para el trabajo de investigación:</w:t>
            </w:r>
          </w:p>
          <w:p w14:paraId="52F0C916" w14:textId="77777777" w:rsidR="00DB472C" w:rsidRPr="00DB472C" w:rsidRDefault="00DB472C" w:rsidP="00DB472C">
            <w:pPr>
              <w:spacing w:line="276" w:lineRule="auto"/>
              <w:rPr>
                <w:rFonts w:asciiTheme="minorHAnsi" w:eastAsia="Overlock" w:hAnsiTheme="minorHAnsi" w:cstheme="minorHAnsi"/>
                <w:b/>
                <w:bCs/>
                <w:i/>
              </w:rPr>
            </w:pPr>
            <w:r w:rsidRPr="00DB472C">
              <w:rPr>
                <w:rFonts w:asciiTheme="minorHAnsi" w:eastAsia="Overlock" w:hAnsiTheme="minorHAnsi" w:cstheme="minorHAnsi"/>
                <w:b/>
                <w:bCs/>
                <w:i/>
                <w:lang w:val="es-MX"/>
              </w:rPr>
              <w:t xml:space="preserve">Con la información recolectada, haz </w:t>
            </w:r>
            <w:r w:rsidRPr="00624DC9">
              <w:rPr>
                <w:rFonts w:asciiTheme="minorHAnsi" w:eastAsia="Overlock" w:hAnsiTheme="minorHAnsi" w:cstheme="minorHAnsi"/>
                <w:b/>
                <w:bCs/>
                <w:i/>
                <w:color w:val="FF0000"/>
                <w:lang w:val="es-MX"/>
              </w:rPr>
              <w:t>UN AFICHE</w:t>
            </w:r>
            <w:r w:rsidR="00C00F60">
              <w:rPr>
                <w:rFonts w:asciiTheme="minorHAnsi" w:eastAsia="Overlock" w:hAnsiTheme="minorHAnsi" w:cstheme="minorHAnsi"/>
                <w:b/>
                <w:bCs/>
                <w:i/>
                <w:color w:val="FF0000"/>
                <w:lang w:val="es-MX"/>
              </w:rPr>
              <w:t xml:space="preserve"> EN CARTULINA O DIGITAL</w:t>
            </w:r>
            <w:r w:rsidRPr="00624DC9">
              <w:rPr>
                <w:rFonts w:asciiTheme="minorHAnsi" w:eastAsia="Overlock" w:hAnsiTheme="minorHAnsi" w:cstheme="minorHAnsi"/>
                <w:b/>
                <w:bCs/>
                <w:i/>
                <w:color w:val="FF0000"/>
                <w:lang w:val="es-MX"/>
              </w:rPr>
              <w:t xml:space="preserve"> </w:t>
            </w:r>
            <w:r w:rsidRPr="00DB472C">
              <w:rPr>
                <w:rFonts w:asciiTheme="minorHAnsi" w:eastAsia="Overlock" w:hAnsiTheme="minorHAnsi" w:cstheme="minorHAnsi"/>
                <w:b/>
                <w:bCs/>
                <w:i/>
                <w:lang w:val="es-MX"/>
              </w:rPr>
              <w:t xml:space="preserve">con lo más importante que encontraste que responda a las siguientes preguntas: </w:t>
            </w:r>
            <w:r w:rsidRPr="00DB472C">
              <w:rPr>
                <w:rFonts w:asciiTheme="minorHAnsi" w:eastAsia="Overlock" w:hAnsiTheme="minorHAnsi" w:cstheme="minorHAnsi"/>
                <w:b/>
                <w:bCs/>
                <w:i/>
              </w:rPr>
              <w:br/>
            </w:r>
            <w:r w:rsidRPr="00624509">
              <w:rPr>
                <w:rFonts w:asciiTheme="minorHAnsi" w:eastAsia="Overlock" w:hAnsiTheme="minorHAnsi" w:cstheme="minorHAnsi"/>
                <w:b/>
                <w:bCs/>
                <w:i/>
                <w:highlight w:val="yellow"/>
                <w:lang w:val="es-MX"/>
              </w:rPr>
              <w:t xml:space="preserve">1. ¿Cómo o para qué se usa la electricidad en este sector? </w:t>
            </w:r>
            <w:r w:rsidRPr="00624509">
              <w:rPr>
                <w:rFonts w:asciiTheme="minorHAnsi" w:eastAsia="Overlock" w:hAnsiTheme="minorHAnsi" w:cstheme="minorHAnsi"/>
                <w:b/>
                <w:bCs/>
                <w:i/>
                <w:highlight w:val="yellow"/>
              </w:rPr>
              <w:br/>
            </w:r>
            <w:r w:rsidRPr="00624509">
              <w:rPr>
                <w:rFonts w:asciiTheme="minorHAnsi" w:eastAsia="Overlock" w:hAnsiTheme="minorHAnsi" w:cstheme="minorHAnsi"/>
                <w:b/>
                <w:bCs/>
                <w:i/>
                <w:highlight w:val="yellow"/>
                <w:lang w:val="es-MX"/>
              </w:rPr>
              <w:t xml:space="preserve">2. ¿Qué efectos ambientales producen? </w:t>
            </w:r>
            <w:r w:rsidRPr="00624509">
              <w:rPr>
                <w:rFonts w:asciiTheme="minorHAnsi" w:eastAsia="Overlock" w:hAnsiTheme="minorHAnsi" w:cstheme="minorHAnsi"/>
                <w:b/>
                <w:bCs/>
                <w:i/>
                <w:highlight w:val="yellow"/>
              </w:rPr>
              <w:br/>
            </w:r>
            <w:r w:rsidRPr="00624509">
              <w:rPr>
                <w:rFonts w:asciiTheme="minorHAnsi" w:eastAsia="Overlock" w:hAnsiTheme="minorHAnsi" w:cstheme="minorHAnsi"/>
                <w:b/>
                <w:bCs/>
                <w:i/>
                <w:highlight w:val="yellow"/>
                <w:lang w:val="es-MX"/>
              </w:rPr>
              <w:t xml:space="preserve">3. Da ejemplos. </w:t>
            </w:r>
            <w:r w:rsidRPr="00624509">
              <w:rPr>
                <w:rFonts w:asciiTheme="minorHAnsi" w:eastAsia="Overlock" w:hAnsiTheme="minorHAnsi" w:cstheme="minorHAnsi"/>
                <w:b/>
                <w:bCs/>
                <w:i/>
                <w:highlight w:val="yellow"/>
              </w:rPr>
              <w:br/>
            </w:r>
            <w:r w:rsidRPr="00624509">
              <w:rPr>
                <w:rFonts w:asciiTheme="minorHAnsi" w:eastAsia="Overlock" w:hAnsiTheme="minorHAnsi" w:cstheme="minorHAnsi"/>
                <w:b/>
                <w:bCs/>
                <w:i/>
                <w:highlight w:val="yellow"/>
                <w:lang w:val="es-MX"/>
              </w:rPr>
              <w:t xml:space="preserve">4. Pega imágenes o dibujos. </w:t>
            </w:r>
            <w:r w:rsidRPr="00624509">
              <w:rPr>
                <w:rFonts w:asciiTheme="minorHAnsi" w:eastAsia="Overlock" w:hAnsiTheme="minorHAnsi" w:cstheme="minorHAnsi"/>
                <w:b/>
                <w:bCs/>
                <w:i/>
                <w:highlight w:val="yellow"/>
              </w:rPr>
              <w:br/>
            </w:r>
            <w:r w:rsidRPr="00624509">
              <w:rPr>
                <w:rFonts w:asciiTheme="minorHAnsi" w:eastAsia="Overlock" w:hAnsiTheme="minorHAnsi" w:cstheme="minorHAnsi"/>
                <w:b/>
                <w:bCs/>
                <w:i/>
                <w:highlight w:val="yellow"/>
                <w:lang w:val="es-MX"/>
              </w:rPr>
              <w:t xml:space="preserve">5. Menciona, a lo menos, tres medidas de cómo pueden cuidar la electricidad en esa área. </w:t>
            </w:r>
            <w:r w:rsidRPr="00624509">
              <w:rPr>
                <w:rFonts w:asciiTheme="minorHAnsi" w:eastAsia="Overlock" w:hAnsiTheme="minorHAnsi" w:cstheme="minorHAnsi"/>
                <w:b/>
                <w:bCs/>
                <w:i/>
                <w:highlight w:val="yellow"/>
              </w:rPr>
              <w:br/>
            </w:r>
            <w:r w:rsidRPr="00624509">
              <w:rPr>
                <w:rFonts w:asciiTheme="minorHAnsi" w:eastAsia="Overlock" w:hAnsiTheme="minorHAnsi" w:cstheme="minorHAnsi"/>
                <w:b/>
                <w:bCs/>
                <w:i/>
                <w:highlight w:val="yellow"/>
                <w:lang w:val="es-MX"/>
              </w:rPr>
              <w:t xml:space="preserve">6. Envía una foto de tu trabajo a mi </w:t>
            </w:r>
            <w:r w:rsidR="00FF6F57">
              <w:rPr>
                <w:rFonts w:asciiTheme="minorHAnsi" w:eastAsia="Overlock" w:hAnsiTheme="minorHAnsi" w:cstheme="minorHAnsi"/>
                <w:b/>
                <w:bCs/>
                <w:i/>
                <w:highlight w:val="yellow"/>
                <w:lang w:val="es-MX"/>
              </w:rPr>
              <w:t xml:space="preserve">correo o </w:t>
            </w:r>
            <w:r w:rsidRPr="00624509">
              <w:rPr>
                <w:rFonts w:asciiTheme="minorHAnsi" w:eastAsia="Overlock" w:hAnsiTheme="minorHAnsi" w:cstheme="minorHAnsi"/>
                <w:b/>
                <w:bCs/>
                <w:i/>
                <w:highlight w:val="yellow"/>
                <w:lang w:val="es-MX"/>
              </w:rPr>
              <w:t>WhatsApp</w:t>
            </w:r>
          </w:p>
          <w:p w14:paraId="7A5F408F" w14:textId="77777777" w:rsidR="00EB79A0" w:rsidRPr="00DB472C" w:rsidRDefault="00EB79A0" w:rsidP="00CD257A">
            <w:pPr>
              <w:spacing w:line="276" w:lineRule="auto"/>
              <w:jc w:val="both"/>
              <w:rPr>
                <w:rFonts w:asciiTheme="minorHAnsi" w:eastAsia="Overlock" w:hAnsiTheme="minorHAnsi" w:cstheme="minorHAnsi"/>
                <w:b/>
                <w:bCs/>
                <w:i/>
              </w:rPr>
            </w:pPr>
          </w:p>
          <w:p w14:paraId="333C998C" w14:textId="77777777" w:rsidR="001118AF" w:rsidRPr="00C37E89" w:rsidRDefault="00C37E89" w:rsidP="00CD257A">
            <w:pPr>
              <w:spacing w:line="276" w:lineRule="auto"/>
              <w:jc w:val="both"/>
              <w:rPr>
                <w:rFonts w:asciiTheme="minorHAnsi" w:eastAsia="Overlock" w:hAnsiTheme="minorHAnsi" w:cstheme="minorHAnsi"/>
                <w:b/>
                <w:bCs/>
                <w:u w:val="single"/>
              </w:rPr>
            </w:pPr>
            <w:r>
              <w:rPr>
                <w:rFonts w:asciiTheme="minorHAnsi" w:eastAsia="Overlock" w:hAnsiTheme="minorHAnsi" w:cstheme="minorHAnsi"/>
                <w:b/>
                <w:bCs/>
                <w:u w:val="single"/>
              </w:rPr>
              <w:t>Actividad 4</w:t>
            </w:r>
            <w:r w:rsidR="00624509" w:rsidRPr="00C37E89">
              <w:rPr>
                <w:rFonts w:asciiTheme="minorHAnsi" w:eastAsia="Overlock" w:hAnsiTheme="minorHAnsi" w:cstheme="minorHAnsi"/>
                <w:b/>
                <w:bCs/>
                <w:u w:val="single"/>
              </w:rPr>
              <w:t>: Formulario</w:t>
            </w:r>
          </w:p>
          <w:p w14:paraId="36DB6368" w14:textId="77777777" w:rsidR="001118AF" w:rsidRPr="00D77E20" w:rsidRDefault="001118AF" w:rsidP="00CD257A">
            <w:pPr>
              <w:spacing w:line="276" w:lineRule="auto"/>
              <w:jc w:val="both"/>
              <w:rPr>
                <w:rFonts w:asciiTheme="minorHAnsi" w:eastAsia="Overlock" w:hAnsiTheme="minorHAnsi" w:cstheme="minorHAnsi"/>
              </w:rPr>
            </w:pPr>
            <w:r>
              <w:rPr>
                <w:rFonts w:asciiTheme="minorHAnsi" w:eastAsia="Overlock" w:hAnsiTheme="minorHAnsi" w:cstheme="minorHAnsi"/>
              </w:rPr>
              <w:t>Una vez terminada la clase</w:t>
            </w:r>
            <w:r w:rsidRPr="00D77E20">
              <w:rPr>
                <w:rFonts w:asciiTheme="minorHAnsi" w:eastAsia="Overlock" w:hAnsiTheme="minorHAnsi" w:cstheme="minorHAnsi"/>
              </w:rPr>
              <w:t xml:space="preserve"> deberás</w:t>
            </w:r>
            <w:r>
              <w:rPr>
                <w:rFonts w:asciiTheme="minorHAnsi" w:eastAsia="Overlock" w:hAnsiTheme="minorHAnsi" w:cstheme="minorHAnsi"/>
              </w:rPr>
              <w:t xml:space="preserve"> concentrarte y</w:t>
            </w:r>
            <w:r w:rsidRPr="00D77E20">
              <w:rPr>
                <w:rFonts w:asciiTheme="minorHAnsi" w:eastAsia="Overlock" w:hAnsiTheme="minorHAnsi" w:cstheme="minorHAnsi"/>
              </w:rPr>
              <w:t xml:space="preserve"> responder la evaluación formativa de esta semana en el siguiente link, correspondiente a tu curso:</w:t>
            </w:r>
          </w:p>
          <w:p w14:paraId="19815491" w14:textId="77777777" w:rsidR="001118AF" w:rsidRPr="00CC5833" w:rsidRDefault="001118AF" w:rsidP="00CD257A">
            <w:pPr>
              <w:spacing w:line="276" w:lineRule="auto"/>
              <w:jc w:val="both"/>
              <w:rPr>
                <w:rFonts w:asciiTheme="minorHAnsi" w:eastAsia="Overlock" w:hAnsiTheme="minorHAnsi" w:cstheme="minorHAnsi"/>
                <w:sz w:val="16"/>
                <w:szCs w:val="16"/>
              </w:rPr>
            </w:pPr>
            <w:r w:rsidRPr="00D77E20">
              <w:rPr>
                <w:rFonts w:asciiTheme="minorHAnsi" w:eastAsia="Overlock" w:hAnsiTheme="minorHAnsi" w:cstheme="minorHAnsi"/>
              </w:rPr>
              <w:t xml:space="preserve"> ¿Cómo ingreso al formulario de la evaluación?</w:t>
            </w:r>
          </w:p>
          <w:p w14:paraId="1195F29B" w14:textId="77777777" w:rsidR="00CC5833" w:rsidRPr="00DA14A3" w:rsidRDefault="0014527E" w:rsidP="00CC5833">
            <w:pPr>
              <w:rPr>
                <w:rFonts w:asciiTheme="minorHAnsi" w:eastAsiaTheme="minorHAnsi" w:hAnsiTheme="minorHAnsi" w:cstheme="minorBidi"/>
                <w:lang w:val="es-MX" w:eastAsia="en-US"/>
              </w:rPr>
            </w:pPr>
            <w:r>
              <w:rPr>
                <w:rFonts w:asciiTheme="minorHAnsi" w:eastAsia="Overlock" w:hAnsiTheme="minorHAnsi" w:cstheme="minorHAnsi"/>
              </w:rPr>
              <w:t>5</w:t>
            </w:r>
            <w:r w:rsidR="001118AF" w:rsidRPr="00D77E20">
              <w:rPr>
                <w:rFonts w:asciiTheme="minorHAnsi" w:eastAsia="Overlock" w:hAnsiTheme="minorHAnsi" w:cstheme="minorHAnsi"/>
              </w:rPr>
              <w:t xml:space="preserve">°A: </w:t>
            </w:r>
            <w:hyperlink r:id="rId6" w:history="1">
              <w:r w:rsidR="00EB79A0" w:rsidRPr="00DA14A3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  <w:lang w:val="es-MX" w:eastAsia="en-US"/>
                </w:rPr>
                <w:t>https://forms.gle/qg7fXa3tF22QGVat6</w:t>
              </w:r>
            </w:hyperlink>
          </w:p>
          <w:p w14:paraId="4088D310" w14:textId="77777777" w:rsidR="001118AF" w:rsidRPr="00DA14A3" w:rsidRDefault="0014527E" w:rsidP="00CC5833">
            <w:pPr>
              <w:rPr>
                <w:rFonts w:asciiTheme="minorHAnsi" w:eastAsiaTheme="minorHAnsi" w:hAnsiTheme="minorHAnsi" w:cstheme="minorBidi"/>
                <w:color w:val="0563C1" w:themeColor="hyperlink"/>
                <w:u w:val="single"/>
                <w:lang w:val="es-MX" w:eastAsia="en-US"/>
              </w:rPr>
            </w:pPr>
            <w:r w:rsidRPr="00DA14A3">
              <w:rPr>
                <w:rFonts w:asciiTheme="minorHAnsi" w:eastAsia="Overlock" w:hAnsiTheme="minorHAnsi" w:cstheme="minorHAnsi"/>
                <w:lang w:val="es-MX"/>
              </w:rPr>
              <w:t>5</w:t>
            </w:r>
            <w:r w:rsidR="001118AF" w:rsidRPr="00DA14A3">
              <w:rPr>
                <w:rFonts w:asciiTheme="minorHAnsi" w:eastAsia="Overlock" w:hAnsiTheme="minorHAnsi" w:cstheme="minorHAnsi"/>
                <w:lang w:val="es-MX"/>
              </w:rPr>
              <w:t xml:space="preserve">°B: </w:t>
            </w:r>
            <w:hyperlink r:id="rId7" w:history="1">
              <w:r w:rsidR="00EB79A0" w:rsidRPr="00DA14A3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  <w:lang w:val="es-MX" w:eastAsia="en-US"/>
                </w:rPr>
                <w:t>https://forms.gle/hvAy6yZuHaBG2t6NA</w:t>
              </w:r>
            </w:hyperlink>
          </w:p>
          <w:p w14:paraId="5C15F3D6" w14:textId="77777777" w:rsidR="00C37E89" w:rsidRPr="00DA14A3" w:rsidRDefault="00C37E89" w:rsidP="00CC5833">
            <w:pPr>
              <w:rPr>
                <w:rFonts w:asciiTheme="minorHAnsi" w:eastAsiaTheme="minorHAnsi" w:hAnsiTheme="minorHAnsi" w:cstheme="minorBidi"/>
                <w:color w:val="0563C1" w:themeColor="hyperlink"/>
                <w:u w:val="single"/>
                <w:lang w:val="es-MX" w:eastAsia="en-US"/>
              </w:rPr>
            </w:pPr>
          </w:p>
          <w:p w14:paraId="51384F94" w14:textId="77777777" w:rsidR="00C37E89" w:rsidRPr="00DA14A3" w:rsidRDefault="00C37E89" w:rsidP="00CC5833">
            <w:pPr>
              <w:rPr>
                <w:rFonts w:asciiTheme="minorHAnsi" w:eastAsiaTheme="minorHAnsi" w:hAnsiTheme="minorHAnsi" w:cstheme="minorBidi"/>
                <w:color w:val="0563C1" w:themeColor="hyperlink"/>
                <w:u w:val="single"/>
                <w:lang w:val="es-MX" w:eastAsia="en-US"/>
              </w:rPr>
            </w:pPr>
          </w:p>
          <w:p w14:paraId="7851BDC0" w14:textId="77777777" w:rsidR="00C37E89" w:rsidRPr="00DA14A3" w:rsidRDefault="00C37E89" w:rsidP="00CC5833">
            <w:pPr>
              <w:rPr>
                <w:rFonts w:asciiTheme="minorHAnsi" w:eastAsiaTheme="minorHAnsi" w:hAnsiTheme="minorHAnsi" w:cstheme="minorBidi"/>
                <w:color w:val="0563C1" w:themeColor="hyperlink"/>
                <w:u w:val="single"/>
                <w:lang w:val="es-MX" w:eastAsia="en-US"/>
              </w:rPr>
            </w:pPr>
          </w:p>
          <w:p w14:paraId="72E9588C" w14:textId="77777777" w:rsidR="00C37E89" w:rsidRPr="00DA14A3" w:rsidRDefault="00C37E89" w:rsidP="00CC5833">
            <w:pPr>
              <w:rPr>
                <w:rFonts w:asciiTheme="minorHAnsi" w:eastAsiaTheme="minorHAnsi" w:hAnsiTheme="minorHAnsi" w:cstheme="minorBidi"/>
                <w:color w:val="0563C1" w:themeColor="hyperlink"/>
                <w:u w:val="single"/>
                <w:lang w:val="es-MX" w:eastAsia="en-US"/>
              </w:rPr>
            </w:pPr>
          </w:p>
          <w:p w14:paraId="7CF6DEFA" w14:textId="77777777" w:rsidR="001118AF" w:rsidRPr="00DA14A3" w:rsidRDefault="00C37E89" w:rsidP="00CD257A">
            <w:pPr>
              <w:spacing w:line="276" w:lineRule="auto"/>
              <w:jc w:val="both"/>
              <w:rPr>
                <w:rFonts w:asciiTheme="minorHAnsi" w:eastAsia="Overlock" w:hAnsiTheme="minorHAnsi" w:cstheme="minorHAnsi"/>
                <w:u w:val="single"/>
                <w:lang w:val="es-MX"/>
              </w:rPr>
            </w:pPr>
            <w:r w:rsidRPr="00DA14A3">
              <w:rPr>
                <w:rFonts w:asciiTheme="minorHAnsi" w:eastAsia="Overlock" w:hAnsiTheme="minorHAnsi" w:cstheme="minorHAnsi"/>
                <w:u w:val="single"/>
                <w:lang w:val="es-MX"/>
              </w:rPr>
              <w:t>Modo de responder formulario:</w:t>
            </w:r>
          </w:p>
          <w:p w14:paraId="25D52138" w14:textId="77777777" w:rsidR="001118AF" w:rsidRPr="00D77E20" w:rsidRDefault="001118AF" w:rsidP="00CD25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Overlock" w:hAnsiTheme="minorHAnsi" w:cstheme="minorHAnsi"/>
              </w:rPr>
            </w:pPr>
            <w:r w:rsidRPr="00D77E20">
              <w:rPr>
                <w:rFonts w:asciiTheme="minorHAnsi" w:eastAsia="Overlock" w:hAnsiTheme="minorHAnsi" w:cstheme="minorHAnsi"/>
              </w:rPr>
              <w:t>Una vez en la plataforma googl</w:t>
            </w:r>
            <w:r>
              <w:rPr>
                <w:rFonts w:asciiTheme="minorHAnsi" w:eastAsia="Overlock" w:hAnsiTheme="minorHAnsi" w:cstheme="minorHAnsi"/>
              </w:rPr>
              <w:t>e forms ingresa tu correo gmail</w:t>
            </w:r>
            <w:r w:rsidRPr="00D77E20">
              <w:rPr>
                <w:rFonts w:asciiTheme="minorHAnsi" w:eastAsia="Overlock" w:hAnsiTheme="minorHAnsi" w:cstheme="minorHAnsi"/>
              </w:rPr>
              <w:t>, los resultados serán enviados a esta dirección de correo, con el análisis de las respuestas.</w:t>
            </w:r>
          </w:p>
          <w:p w14:paraId="7C6839AE" w14:textId="77777777" w:rsidR="001118AF" w:rsidRPr="00D77E20" w:rsidRDefault="001118AF" w:rsidP="00CD25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Overlock" w:hAnsiTheme="minorHAnsi" w:cstheme="minorHAnsi"/>
              </w:rPr>
            </w:pPr>
            <w:r w:rsidRPr="00D77E20">
              <w:rPr>
                <w:rFonts w:asciiTheme="minorHAnsi" w:eastAsia="Overlock" w:hAnsiTheme="minorHAnsi" w:cstheme="minorHAnsi"/>
              </w:rPr>
              <w:t>Escribir el nombre del estudiante (nombre y apellido)</w:t>
            </w:r>
          </w:p>
          <w:p w14:paraId="4579CE55" w14:textId="77777777" w:rsidR="001118AF" w:rsidRPr="00D77E20" w:rsidRDefault="001118AF" w:rsidP="00CD25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Overlock" w:hAnsiTheme="minorHAnsi" w:cstheme="minorHAnsi"/>
              </w:rPr>
            </w:pPr>
            <w:r w:rsidRPr="00D77E20">
              <w:rPr>
                <w:rFonts w:asciiTheme="minorHAnsi" w:eastAsia="Overlock" w:hAnsiTheme="minorHAnsi" w:cstheme="minorHAnsi"/>
              </w:rPr>
              <w:t>Debe ingresar el curso del estudiante.</w:t>
            </w:r>
          </w:p>
          <w:p w14:paraId="6CED721C" w14:textId="77777777" w:rsidR="001118AF" w:rsidRPr="00D77E20" w:rsidRDefault="001118AF" w:rsidP="00CD25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Overlock" w:hAnsiTheme="minorHAnsi" w:cstheme="minorHAnsi"/>
              </w:rPr>
            </w:pPr>
            <w:r w:rsidRPr="00D77E20">
              <w:rPr>
                <w:rFonts w:asciiTheme="minorHAnsi" w:eastAsia="Overlock" w:hAnsiTheme="minorHAnsi" w:cstheme="minorHAnsi"/>
              </w:rPr>
              <w:t xml:space="preserve">En cada pregunta debe marcar o escribir una respuesta, según corresponda, para poder acceder a la siguiente.  En el caso de las preguntas abiertas o de desarrollo, si el niño o niña no sabe qué contestar, no puede dejar en blanco el espacio, por lo que debe ingresar la frase “no lo sé”. </w:t>
            </w:r>
          </w:p>
          <w:p w14:paraId="6C3F9734" w14:textId="77777777" w:rsidR="001118AF" w:rsidRDefault="001118AF" w:rsidP="00CD257A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D77E20">
              <w:rPr>
                <w:rFonts w:asciiTheme="minorHAnsi" w:eastAsia="Overlock" w:hAnsiTheme="minorHAnsi" w:cstheme="minorHAnsi"/>
              </w:rPr>
              <w:t xml:space="preserve">En el </w:t>
            </w:r>
            <w:r w:rsidRPr="001534A6">
              <w:rPr>
                <w:rFonts w:asciiTheme="minorHAnsi" w:eastAsia="Overlock" w:hAnsiTheme="minorHAnsi" w:cstheme="minorHAnsi"/>
                <w:b/>
              </w:rPr>
              <w:t>ítem I</w:t>
            </w:r>
            <w:r w:rsidRPr="00D77E20">
              <w:rPr>
                <w:rFonts w:asciiTheme="minorHAnsi" w:eastAsia="Overlock" w:hAnsiTheme="minorHAnsi" w:cstheme="minorHAnsi"/>
              </w:rPr>
              <w:t xml:space="preserve"> </w:t>
            </w:r>
            <w:r w:rsidRPr="00D77E20">
              <w:rPr>
                <w:rFonts w:asciiTheme="minorHAnsi" w:eastAsiaTheme="minorHAnsi" w:hAnsiTheme="minorHAnsi" w:cstheme="minorHAnsi"/>
                <w:lang w:eastAsia="en-US"/>
              </w:rPr>
              <w:t>debes leer la pregunta y marcar tu alternativa presionando sobre ella, recuerda de leer bien cada encabezado.</w:t>
            </w:r>
          </w:p>
          <w:p w14:paraId="5E98899E" w14:textId="77777777" w:rsidR="00CC5833" w:rsidRPr="00D77E20" w:rsidRDefault="00CC5833" w:rsidP="00CC5833">
            <w:pPr>
              <w:pStyle w:val="Prrafodelista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1CE4699D" w14:textId="77777777" w:rsidR="00531F03" w:rsidRDefault="001118AF" w:rsidP="00EB79A0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En el </w:t>
            </w:r>
            <w:r w:rsidRPr="001534A6">
              <w:rPr>
                <w:rFonts w:asciiTheme="minorHAnsi" w:eastAsiaTheme="minorHAnsi" w:hAnsiTheme="minorHAnsi" w:cstheme="minorHAnsi"/>
                <w:b/>
                <w:lang w:eastAsia="en-US"/>
              </w:rPr>
              <w:t>ítem II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  <w:p w14:paraId="01B45F24" w14:textId="77777777" w:rsidR="001118AF" w:rsidRPr="00531F03" w:rsidRDefault="001118AF" w:rsidP="00CD257A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En el </w:t>
            </w:r>
            <w:r w:rsidRPr="001534A6">
              <w:rPr>
                <w:rFonts w:asciiTheme="minorHAnsi" w:eastAsiaTheme="minorHAnsi" w:hAnsiTheme="minorHAnsi" w:cstheme="minorHAnsi"/>
                <w:b/>
                <w:lang w:eastAsia="en-US"/>
              </w:rPr>
              <w:t>ítem III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deberás</w:t>
            </w:r>
            <w:r w:rsidR="00531F03">
              <w:rPr>
                <w:rFonts w:asciiTheme="minorHAnsi" w:eastAsiaTheme="minorHAnsi" w:hAnsiTheme="minorHAnsi" w:cstheme="minorHAnsi"/>
                <w:lang w:eastAsia="en-US"/>
              </w:rPr>
              <w:t xml:space="preserve"> responder preguntas sobre qué te pareció la evalu</w:t>
            </w:r>
            <w:r w:rsidR="00624DC9">
              <w:rPr>
                <w:rFonts w:asciiTheme="minorHAnsi" w:eastAsiaTheme="minorHAnsi" w:hAnsiTheme="minorHAnsi" w:cstheme="minorHAnsi"/>
                <w:lang w:eastAsia="en-US"/>
              </w:rPr>
              <w:t>a</w:t>
            </w:r>
            <w:r w:rsidR="00531F03">
              <w:rPr>
                <w:rFonts w:asciiTheme="minorHAnsi" w:eastAsiaTheme="minorHAnsi" w:hAnsiTheme="minorHAnsi" w:cstheme="minorHAnsi"/>
                <w:lang w:eastAsia="en-US"/>
              </w:rPr>
              <w:t>ción y los temas tratados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  <w:p w14:paraId="7FB296E8" w14:textId="77777777" w:rsidR="001118AF" w:rsidRPr="00D77E20" w:rsidRDefault="001118AF" w:rsidP="00CD25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Overlock" w:hAnsiTheme="minorHAnsi" w:cstheme="minorHAnsi"/>
              </w:rPr>
            </w:pPr>
            <w:r w:rsidRPr="00D77E20">
              <w:rPr>
                <w:rFonts w:asciiTheme="minorHAnsi" w:eastAsia="Overlock" w:hAnsiTheme="minorHAnsi" w:cstheme="minorHAnsi"/>
              </w:rPr>
              <w:t xml:space="preserve">Si no está seguro de su respuesta, cierre la sesión y </w:t>
            </w:r>
            <w:r w:rsidRPr="00D77E20">
              <w:rPr>
                <w:rFonts w:asciiTheme="minorHAnsi" w:eastAsia="Overlock" w:hAnsiTheme="minorHAnsi" w:cstheme="minorHAnsi"/>
                <w:b/>
              </w:rPr>
              <w:t>No guarde las respuestas, porque si guarda el formulario se envía con lo que haya marcado.</w:t>
            </w:r>
          </w:p>
          <w:p w14:paraId="01543048" w14:textId="77777777" w:rsidR="001118AF" w:rsidRPr="00D77E20" w:rsidRDefault="001118AF" w:rsidP="00CD25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Overlock" w:hAnsiTheme="minorHAnsi" w:cstheme="minorHAnsi"/>
              </w:rPr>
            </w:pPr>
            <w:r w:rsidRPr="00D77E20">
              <w:rPr>
                <w:rFonts w:asciiTheme="minorHAnsi" w:eastAsia="Overlock" w:hAnsiTheme="minorHAnsi" w:cstheme="minorHAnsi"/>
              </w:rPr>
              <w:t>Si ya ha</w:t>
            </w:r>
            <w:r w:rsidR="00EB79A0">
              <w:rPr>
                <w:rFonts w:asciiTheme="minorHAnsi" w:eastAsia="Overlock" w:hAnsiTheme="minorHAnsi" w:cstheme="minorHAnsi"/>
              </w:rPr>
              <w:t>z</w:t>
            </w:r>
            <w:r w:rsidRPr="00D77E20">
              <w:rPr>
                <w:rFonts w:asciiTheme="minorHAnsi" w:eastAsia="Overlock" w:hAnsiTheme="minorHAnsi" w:cstheme="minorHAnsi"/>
              </w:rPr>
              <w:t xml:space="preserve"> respondido todas las preguntas, revisado y da por terminado el trabajo, debe marcar “enviar las respuestas”.</w:t>
            </w:r>
          </w:p>
          <w:p w14:paraId="15CCF73A" w14:textId="77777777" w:rsidR="001118AF" w:rsidRPr="00D77E20" w:rsidRDefault="001118AF" w:rsidP="00CD257A">
            <w:pPr>
              <w:spacing w:line="276" w:lineRule="auto"/>
              <w:jc w:val="both"/>
              <w:rPr>
                <w:rFonts w:asciiTheme="minorHAnsi" w:eastAsia="Overlock" w:hAnsiTheme="minorHAnsi" w:cstheme="minorHAnsi"/>
              </w:rPr>
            </w:pPr>
          </w:p>
          <w:p w14:paraId="733520F8" w14:textId="77777777" w:rsidR="001118AF" w:rsidRPr="00D77E20" w:rsidRDefault="001118AF" w:rsidP="00CD257A">
            <w:pPr>
              <w:spacing w:line="276" w:lineRule="auto"/>
              <w:jc w:val="both"/>
              <w:rPr>
                <w:rFonts w:asciiTheme="minorHAnsi" w:eastAsia="Overlock" w:hAnsiTheme="minorHAnsi" w:cstheme="minorHAnsi"/>
                <w:b/>
                <w:bCs/>
              </w:rPr>
            </w:pPr>
          </w:p>
        </w:tc>
      </w:tr>
      <w:tr w:rsidR="001118AF" w:rsidRPr="00D77E20" w14:paraId="6A28198E" w14:textId="77777777" w:rsidTr="00CD257A">
        <w:tc>
          <w:tcPr>
            <w:tcW w:w="2547" w:type="dxa"/>
          </w:tcPr>
          <w:p w14:paraId="793BC5FA" w14:textId="77777777" w:rsidR="001118AF" w:rsidRPr="00D77E20" w:rsidRDefault="001118AF" w:rsidP="00CD257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  <w:b/>
              </w:rPr>
            </w:pPr>
            <w:r w:rsidRPr="00D77E20">
              <w:rPr>
                <w:rFonts w:asciiTheme="minorHAnsi" w:eastAsia="Overlock" w:hAnsiTheme="minorHAnsi" w:cstheme="minorHAnsi"/>
                <w:b/>
              </w:rPr>
              <w:lastRenderedPageBreak/>
              <w:t>Correos profesoras</w:t>
            </w:r>
          </w:p>
        </w:tc>
        <w:tc>
          <w:tcPr>
            <w:tcW w:w="8363" w:type="dxa"/>
          </w:tcPr>
          <w:p w14:paraId="0526FB37" w14:textId="77777777" w:rsidR="001118AF" w:rsidRPr="00D77E20" w:rsidRDefault="001118AF" w:rsidP="00CD257A">
            <w:pPr>
              <w:spacing w:line="276" w:lineRule="auto"/>
              <w:rPr>
                <w:rFonts w:asciiTheme="minorHAnsi" w:eastAsiaTheme="minorHAnsi" w:hAnsiTheme="minorHAnsi" w:cstheme="minorHAnsi"/>
                <w:lang w:val="es-MX" w:eastAsia="en-US"/>
              </w:rPr>
            </w:pPr>
            <w:r>
              <w:rPr>
                <w:rFonts w:asciiTheme="minorHAnsi" w:eastAsia="Overlock" w:hAnsiTheme="minorHAnsi" w:cstheme="minorHAnsi"/>
                <w:b/>
              </w:rPr>
              <w:t xml:space="preserve">6° A </w:t>
            </w:r>
            <w:hyperlink r:id="rId8" w:history="1">
              <w:r w:rsidR="001534A6" w:rsidRPr="002A2962">
                <w:rPr>
                  <w:rStyle w:val="Hipervnculo"/>
                  <w:rFonts w:asciiTheme="minorHAnsi" w:eastAsia="Overlock" w:hAnsiTheme="minorHAnsi" w:cstheme="minorHAnsi"/>
                  <w:b/>
                </w:rPr>
                <w:t>m.oyazun@colegiosfnvalpo.cl</w:t>
              </w:r>
            </w:hyperlink>
            <w:r>
              <w:rPr>
                <w:rFonts w:asciiTheme="minorHAnsi" w:eastAsia="Overlock" w:hAnsiTheme="minorHAnsi" w:cstheme="minorHAnsi"/>
                <w:b/>
              </w:rPr>
              <w:t xml:space="preserve">        </w:t>
            </w:r>
            <w:r w:rsidRPr="00D77E20">
              <w:rPr>
                <w:rFonts w:asciiTheme="minorHAnsi" w:eastAsiaTheme="minorHAnsi" w:hAnsiTheme="minorHAnsi" w:cstheme="minorHAnsi"/>
                <w:lang w:eastAsia="en-US"/>
              </w:rPr>
              <w:t>(</w:t>
            </w:r>
            <w:r w:rsidRPr="00D77E20">
              <w:rPr>
                <w:rFonts w:asciiTheme="minorHAnsi" w:eastAsiaTheme="minorHAnsi" w:hAnsiTheme="minorHAnsi" w:cstheme="minorHAnsi"/>
                <w:lang w:val="es-MX" w:eastAsia="en-US"/>
              </w:rPr>
              <w:t>+56948724</w:t>
            </w:r>
            <w:r w:rsidR="00CF2E1A">
              <w:rPr>
                <w:rFonts w:asciiTheme="minorHAnsi" w:eastAsiaTheme="minorHAnsi" w:hAnsiTheme="minorHAnsi" w:cstheme="minorHAnsi"/>
                <w:lang w:val="es-MX" w:eastAsia="en-US"/>
              </w:rPr>
              <w:t xml:space="preserve">007 </w:t>
            </w:r>
            <w:r w:rsidRPr="00D77E20">
              <w:rPr>
                <w:rFonts w:asciiTheme="minorHAnsi" w:eastAsiaTheme="minorHAnsi" w:hAnsiTheme="minorHAnsi" w:cstheme="minorHAnsi"/>
                <w:lang w:val="es-MX" w:eastAsia="en-US"/>
              </w:rPr>
              <w:t>)</w:t>
            </w:r>
          </w:p>
          <w:p w14:paraId="438015F7" w14:textId="77777777" w:rsidR="001118AF" w:rsidRPr="00D77E20" w:rsidRDefault="001118AF" w:rsidP="00CD257A">
            <w:pPr>
              <w:spacing w:line="276" w:lineRule="auto"/>
              <w:rPr>
                <w:rFonts w:asciiTheme="minorHAnsi" w:eastAsiaTheme="minorHAnsi" w:hAnsiTheme="minorHAnsi" w:cstheme="minorHAnsi"/>
                <w:lang w:val="es-MX" w:eastAsia="en-US"/>
              </w:rPr>
            </w:pPr>
            <w:r>
              <w:rPr>
                <w:rFonts w:asciiTheme="minorHAnsi" w:eastAsia="Overlock" w:hAnsiTheme="minorHAnsi" w:cstheme="minorHAnsi"/>
                <w:b/>
                <w:lang w:val="es-MX"/>
              </w:rPr>
              <w:t>6</w:t>
            </w:r>
            <w:proofErr w:type="spellStart"/>
            <w:r w:rsidRPr="00D77E20">
              <w:rPr>
                <w:rFonts w:asciiTheme="minorHAnsi" w:eastAsia="Overlock" w:hAnsiTheme="minorHAnsi" w:cstheme="minorHAnsi"/>
                <w:b/>
              </w:rPr>
              <w:t>°B</w:t>
            </w:r>
            <w:proofErr w:type="spellEnd"/>
            <w:r w:rsidRPr="00D77E20">
              <w:rPr>
                <w:rFonts w:asciiTheme="minorHAnsi" w:eastAsia="Overlock" w:hAnsiTheme="minorHAnsi" w:cstheme="minorHAnsi"/>
                <w:b/>
              </w:rPr>
              <w:t xml:space="preserve">  </w:t>
            </w:r>
            <w:hyperlink r:id="rId9" w:history="1">
              <w:r w:rsidRPr="00D77E20">
                <w:rPr>
                  <w:rStyle w:val="Hipervnculo"/>
                  <w:rFonts w:asciiTheme="minorHAnsi" w:eastAsia="Overlock" w:hAnsiTheme="minorHAnsi" w:cstheme="minorHAnsi"/>
                  <w:b/>
                </w:rPr>
                <w:t>m.cisterna@coelgiosfnvalpo.cl</w:t>
              </w:r>
            </w:hyperlink>
            <w:r w:rsidRPr="00D77E20">
              <w:rPr>
                <w:rFonts w:asciiTheme="minorHAnsi" w:eastAsia="Overlock" w:hAnsiTheme="minorHAnsi" w:cstheme="minorHAnsi"/>
                <w:b/>
              </w:rPr>
              <w:t xml:space="preserve">   </w:t>
            </w:r>
            <w:r w:rsidR="00CF2E1A">
              <w:rPr>
                <w:rFonts w:asciiTheme="minorHAnsi" w:eastAsia="Overlock" w:hAnsiTheme="minorHAnsi" w:cstheme="minorHAnsi"/>
                <w:b/>
              </w:rPr>
              <w:t xml:space="preserve">   </w:t>
            </w:r>
            <w:r w:rsidRPr="00D77E20">
              <w:rPr>
                <w:rFonts w:asciiTheme="minorHAnsi" w:eastAsia="Overlock" w:hAnsiTheme="minorHAnsi" w:cstheme="minorHAnsi"/>
                <w:b/>
              </w:rPr>
              <w:t xml:space="preserve"> </w:t>
            </w:r>
            <w:r w:rsidRPr="00D77E20">
              <w:rPr>
                <w:rFonts w:asciiTheme="minorHAnsi" w:eastAsiaTheme="minorHAnsi" w:hAnsiTheme="minorHAnsi" w:cstheme="minorHAnsi"/>
                <w:lang w:eastAsia="en-US"/>
              </w:rPr>
              <w:t>(</w:t>
            </w:r>
            <w:r w:rsidRPr="00D77E20">
              <w:rPr>
                <w:rFonts w:asciiTheme="minorHAnsi" w:eastAsiaTheme="minorHAnsi" w:hAnsiTheme="minorHAnsi" w:cstheme="minorHAnsi"/>
                <w:lang w:val="es-MX" w:eastAsia="en-US"/>
              </w:rPr>
              <w:t>+56948742372 )</w:t>
            </w:r>
          </w:p>
          <w:p w14:paraId="23D78C49" w14:textId="77777777" w:rsidR="00096687" w:rsidRDefault="00096687" w:rsidP="00096687">
            <w:pPr>
              <w:spacing w:line="276" w:lineRule="auto"/>
              <w:rPr>
                <w:rFonts w:asciiTheme="minorHAnsi" w:eastAsia="Overlock" w:hAnsiTheme="minorHAnsi" w:cstheme="minorHAnsi"/>
                <w:b/>
              </w:rPr>
            </w:pPr>
            <w:r>
              <w:rPr>
                <w:rFonts w:asciiTheme="minorHAnsi" w:eastAsia="Overlock" w:hAnsiTheme="minorHAnsi" w:cstheme="minorHAnsi"/>
                <w:b/>
              </w:rPr>
              <w:t xml:space="preserve">Educadora </w:t>
            </w:r>
            <w:proofErr w:type="spellStart"/>
            <w:r>
              <w:rPr>
                <w:rFonts w:asciiTheme="minorHAnsi" w:eastAsia="Overlock" w:hAnsiTheme="minorHAnsi" w:cstheme="minorHAnsi"/>
                <w:b/>
              </w:rPr>
              <w:t>dif</w:t>
            </w:r>
            <w:proofErr w:type="spellEnd"/>
            <w:r>
              <w:rPr>
                <w:rFonts w:asciiTheme="minorHAnsi" w:eastAsia="Overlock" w:hAnsiTheme="minorHAnsi" w:cstheme="minorHAnsi"/>
                <w:b/>
              </w:rPr>
              <w:t>.:</w:t>
            </w:r>
            <w:r w:rsidR="001118AF" w:rsidRPr="00D77E20">
              <w:rPr>
                <w:rFonts w:asciiTheme="minorHAnsi" w:eastAsia="Overlock" w:hAnsiTheme="minorHAnsi" w:cstheme="minorHAnsi"/>
                <w:b/>
              </w:rPr>
              <w:t xml:space="preserve">  </w:t>
            </w:r>
            <w:r>
              <w:rPr>
                <w:rFonts w:asciiTheme="minorHAnsi" w:eastAsia="Overlock" w:hAnsiTheme="minorHAnsi" w:cstheme="minorHAnsi"/>
                <w:b/>
              </w:rPr>
              <w:t xml:space="preserve">5° A  </w:t>
            </w:r>
            <w:hyperlink r:id="rId10" w:history="1">
              <w:r w:rsidRPr="002A2962">
                <w:rPr>
                  <w:rStyle w:val="Hipervnculo"/>
                  <w:rFonts w:asciiTheme="minorHAnsi" w:eastAsia="Overlock" w:hAnsiTheme="minorHAnsi" w:cstheme="minorHAnsi"/>
                  <w:b/>
                </w:rPr>
                <w:t>k.zambra@colegiosfnvalpo.cl</w:t>
              </w:r>
            </w:hyperlink>
          </w:p>
          <w:p w14:paraId="1F2D810C" w14:textId="77777777" w:rsidR="00096687" w:rsidRDefault="00096687" w:rsidP="00096687">
            <w:pPr>
              <w:spacing w:line="276" w:lineRule="auto"/>
              <w:rPr>
                <w:rFonts w:asciiTheme="minorHAnsi" w:eastAsia="Overlock" w:hAnsiTheme="minorHAnsi" w:cstheme="minorHAnsi"/>
                <w:b/>
              </w:rPr>
            </w:pPr>
            <w:r>
              <w:rPr>
                <w:rFonts w:asciiTheme="minorHAnsi" w:eastAsia="Overlock" w:hAnsiTheme="minorHAnsi" w:cstheme="minorHAnsi"/>
                <w:b/>
              </w:rPr>
              <w:t xml:space="preserve">                              5° B </w:t>
            </w:r>
            <w:hyperlink r:id="rId11" w:history="1">
              <w:r w:rsidRPr="002A2962">
                <w:rPr>
                  <w:rStyle w:val="Hipervnculo"/>
                  <w:rFonts w:asciiTheme="minorHAnsi" w:eastAsia="Overlock" w:hAnsiTheme="minorHAnsi" w:cstheme="minorHAnsi"/>
                  <w:b/>
                </w:rPr>
                <w:t>i.barzaga@colegiosfnvalpo.cl</w:t>
              </w:r>
            </w:hyperlink>
          </w:p>
          <w:p w14:paraId="2FBC6980" w14:textId="77777777" w:rsidR="00096687" w:rsidRPr="00D77E20" w:rsidRDefault="00096687" w:rsidP="00CD257A">
            <w:pPr>
              <w:spacing w:line="276" w:lineRule="auto"/>
              <w:rPr>
                <w:rFonts w:asciiTheme="minorHAnsi" w:eastAsia="Overlock" w:hAnsiTheme="minorHAnsi" w:cstheme="minorHAnsi"/>
                <w:b/>
              </w:rPr>
            </w:pPr>
          </w:p>
        </w:tc>
      </w:tr>
      <w:tr w:rsidR="001118AF" w:rsidRPr="00EB79A0" w14:paraId="6BD5BA20" w14:textId="77777777" w:rsidTr="00CD257A">
        <w:tc>
          <w:tcPr>
            <w:tcW w:w="10910" w:type="dxa"/>
            <w:gridSpan w:val="2"/>
          </w:tcPr>
          <w:p w14:paraId="1F69566C" w14:textId="77777777" w:rsidR="00EB79A0" w:rsidRDefault="00EB79A0" w:rsidP="00EB79A0">
            <w:pPr>
              <w:rPr>
                <w:rFonts w:asciiTheme="minorHAnsi" w:eastAsia="Overlock" w:hAnsiTheme="minorHAnsi" w:cstheme="minorHAnsi"/>
                <w:b/>
              </w:rPr>
            </w:pPr>
            <w:r>
              <w:rPr>
                <w:rFonts w:asciiTheme="minorHAnsi" w:eastAsia="Overlock" w:hAnsiTheme="minorHAnsi" w:cstheme="minorHAnsi"/>
                <w:b/>
              </w:rPr>
              <w:t xml:space="preserve">Links </w:t>
            </w:r>
            <w:r w:rsidR="00624509">
              <w:rPr>
                <w:rFonts w:asciiTheme="minorHAnsi" w:eastAsia="Overlock" w:hAnsiTheme="minorHAnsi" w:cstheme="minorHAnsi"/>
                <w:b/>
              </w:rPr>
              <w:t xml:space="preserve">complementarios </w:t>
            </w:r>
            <w:r>
              <w:rPr>
                <w:rFonts w:asciiTheme="minorHAnsi" w:eastAsia="Overlock" w:hAnsiTheme="minorHAnsi" w:cstheme="minorHAnsi"/>
                <w:b/>
              </w:rPr>
              <w:t xml:space="preserve">para </w:t>
            </w:r>
            <w:r w:rsidR="00624509">
              <w:rPr>
                <w:rFonts w:asciiTheme="minorHAnsi" w:eastAsia="Overlock" w:hAnsiTheme="minorHAnsi" w:cstheme="minorHAnsi"/>
                <w:b/>
              </w:rPr>
              <w:t xml:space="preserve">que realices </w:t>
            </w:r>
            <w:r>
              <w:rPr>
                <w:rFonts w:asciiTheme="minorHAnsi" w:eastAsia="Overlock" w:hAnsiTheme="minorHAnsi" w:cstheme="minorHAnsi"/>
                <w:b/>
              </w:rPr>
              <w:t>el trabajo</w:t>
            </w:r>
            <w:r w:rsidR="00624509">
              <w:rPr>
                <w:rFonts w:asciiTheme="minorHAnsi" w:eastAsia="Overlock" w:hAnsiTheme="minorHAnsi" w:cstheme="minorHAnsi"/>
                <w:b/>
              </w:rPr>
              <w:t xml:space="preserve"> sobre Energía</w:t>
            </w:r>
            <w:r>
              <w:rPr>
                <w:rFonts w:asciiTheme="minorHAnsi" w:eastAsia="Overlock" w:hAnsiTheme="minorHAnsi" w:cstheme="minorHAnsi"/>
                <w:b/>
              </w:rPr>
              <w:t xml:space="preserve">: </w:t>
            </w:r>
          </w:p>
          <w:p w14:paraId="27252E0D" w14:textId="77777777" w:rsidR="00EB79A0" w:rsidRPr="00EB79A0" w:rsidRDefault="00A97FDD" w:rsidP="00EB79A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hyperlink r:id="rId12" w:history="1">
              <w:r w:rsidR="00EB79A0" w:rsidRPr="00EB79A0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  <w:lang w:val="es-MX" w:eastAsia="en-US"/>
                </w:rPr>
                <w:t>http://www.larutadelaenergia.org/usos/v8_b17.asp?v=7&amp;b=16</w:t>
              </w:r>
            </w:hyperlink>
          </w:p>
          <w:p w14:paraId="586460C5" w14:textId="77777777" w:rsidR="00EB79A0" w:rsidRPr="00EB79A0" w:rsidRDefault="00EB79A0" w:rsidP="00EB79A0">
            <w:pPr>
              <w:rPr>
                <w:rFonts w:asciiTheme="minorHAnsi" w:eastAsiaTheme="minorHAnsi" w:hAnsiTheme="minorHAnsi" w:cstheme="minorBidi"/>
                <w:lang w:val="es-MX" w:eastAsia="en-US"/>
              </w:rPr>
            </w:pPr>
            <w:r w:rsidRPr="00EB79A0">
              <w:rPr>
                <w:rFonts w:asciiTheme="minorHAnsi" w:eastAsiaTheme="minorHAnsi" w:hAnsiTheme="minorHAnsi" w:cstheme="minorBidi"/>
                <w:lang w:val="es-MX" w:eastAsia="en-US"/>
              </w:rPr>
              <w:t xml:space="preserve"> </w:t>
            </w:r>
            <w:hyperlink r:id="rId13" w:history="1">
              <w:r w:rsidRPr="00EB79A0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  <w:lang w:val="es-MX" w:eastAsia="en-US"/>
                </w:rPr>
                <w:t>http://lufussa.com/es/para-que-sirve-la-energia-electrica/</w:t>
              </w:r>
            </w:hyperlink>
            <w:r w:rsidRPr="00EB79A0">
              <w:rPr>
                <w:rFonts w:asciiTheme="minorHAnsi" w:eastAsiaTheme="minorHAnsi" w:hAnsiTheme="minorHAnsi" w:cstheme="minorBidi"/>
                <w:lang w:val="es-MX" w:eastAsia="en-US"/>
              </w:rPr>
              <w:t xml:space="preserve"> </w:t>
            </w:r>
          </w:p>
          <w:p w14:paraId="1DE13A50" w14:textId="77777777" w:rsidR="00EB79A0" w:rsidRPr="00EB79A0" w:rsidRDefault="00A97FDD" w:rsidP="00EB79A0">
            <w:pPr>
              <w:rPr>
                <w:rFonts w:asciiTheme="minorHAnsi" w:eastAsiaTheme="minorHAnsi" w:hAnsiTheme="minorHAnsi" w:cstheme="minorBidi"/>
                <w:lang w:val="es-MX" w:eastAsia="en-US"/>
              </w:rPr>
            </w:pPr>
            <w:hyperlink r:id="rId14" w:history="1">
              <w:r w:rsidR="00EB79A0" w:rsidRPr="00EB79A0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  <w:lang w:val="es-MX" w:eastAsia="en-US"/>
                </w:rPr>
                <w:t>https://www2.uned.es/biblioteca/energiarenovable3/usos.htm</w:t>
              </w:r>
            </w:hyperlink>
            <w:r w:rsidR="00EB79A0" w:rsidRPr="00EB79A0">
              <w:rPr>
                <w:rFonts w:asciiTheme="minorHAnsi" w:eastAsiaTheme="minorHAnsi" w:hAnsiTheme="minorHAnsi" w:cstheme="minorBidi"/>
                <w:lang w:val="es-MX" w:eastAsia="en-US"/>
              </w:rPr>
              <w:t xml:space="preserve"> </w:t>
            </w:r>
          </w:p>
          <w:p w14:paraId="6486D33F" w14:textId="77777777" w:rsidR="00EB79A0" w:rsidRPr="00EB79A0" w:rsidRDefault="00A97FDD" w:rsidP="00EB79A0">
            <w:pPr>
              <w:rPr>
                <w:rFonts w:asciiTheme="minorHAnsi" w:eastAsiaTheme="minorHAnsi" w:hAnsiTheme="minorHAnsi" w:cstheme="minorBidi"/>
                <w:lang w:val="es-MX" w:eastAsia="en-US"/>
              </w:rPr>
            </w:pPr>
            <w:hyperlink r:id="rId15" w:history="1">
              <w:r w:rsidR="00EB79A0" w:rsidRPr="00EB79A0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  <w:lang w:val="es-MX" w:eastAsia="en-US"/>
                </w:rPr>
                <w:t>www.visualavi.com/sirve-la-energia-electrica-la-vida-cotidiana/</w:t>
              </w:r>
            </w:hyperlink>
            <w:r w:rsidR="00EB79A0" w:rsidRPr="00EB79A0">
              <w:rPr>
                <w:rFonts w:asciiTheme="minorHAnsi" w:eastAsiaTheme="minorHAnsi" w:hAnsiTheme="minorHAnsi" w:cstheme="minorBidi"/>
                <w:lang w:val="es-MX" w:eastAsia="en-US"/>
              </w:rPr>
              <w:t xml:space="preserve"> </w:t>
            </w:r>
          </w:p>
          <w:p w14:paraId="2362FCF8" w14:textId="77777777" w:rsidR="00EB79A0" w:rsidRPr="00EB79A0" w:rsidRDefault="00A97FDD" w:rsidP="00EB79A0">
            <w:pPr>
              <w:rPr>
                <w:rFonts w:asciiTheme="minorHAnsi" w:eastAsiaTheme="minorHAnsi" w:hAnsiTheme="minorHAnsi" w:cstheme="minorBidi"/>
                <w:lang w:val="es-MX" w:eastAsia="en-US"/>
              </w:rPr>
            </w:pPr>
            <w:hyperlink r:id="rId16" w:history="1">
              <w:r w:rsidR="00EB79A0" w:rsidRPr="00EB79A0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  <w:lang w:val="es-MX" w:eastAsia="en-US"/>
                </w:rPr>
                <w:t>https://profesorenlinea.cl/fisica/ElectricidadUsos.htm</w:t>
              </w:r>
            </w:hyperlink>
            <w:r w:rsidR="00EB79A0" w:rsidRPr="00EB79A0">
              <w:rPr>
                <w:rFonts w:asciiTheme="minorHAnsi" w:eastAsiaTheme="minorHAnsi" w:hAnsiTheme="minorHAnsi" w:cstheme="minorBidi"/>
                <w:lang w:val="es-MX" w:eastAsia="en-US"/>
              </w:rPr>
              <w:t xml:space="preserve"> </w:t>
            </w:r>
          </w:p>
          <w:p w14:paraId="278F6AD8" w14:textId="77777777" w:rsidR="00EB79A0" w:rsidRPr="00EB79A0" w:rsidRDefault="00A97FDD" w:rsidP="00EB79A0">
            <w:pPr>
              <w:rPr>
                <w:rFonts w:asciiTheme="minorHAnsi" w:eastAsiaTheme="minorHAnsi" w:hAnsiTheme="minorHAnsi" w:cstheme="minorBidi"/>
                <w:lang w:val="es-MX" w:eastAsia="en-US"/>
              </w:rPr>
            </w:pPr>
            <w:hyperlink r:id="rId17" w:history="1">
              <w:r w:rsidR="00EB79A0" w:rsidRPr="00EB79A0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  <w:lang w:val="es-MX" w:eastAsia="en-US"/>
                </w:rPr>
                <w:t>https://es.scribd.com/document/208714346/LA-ELECTRICIDAD-Y-LA-MINERIA</w:t>
              </w:r>
            </w:hyperlink>
            <w:r w:rsidR="00EB79A0" w:rsidRPr="00EB79A0">
              <w:rPr>
                <w:rFonts w:asciiTheme="minorHAnsi" w:eastAsiaTheme="minorHAnsi" w:hAnsiTheme="minorHAnsi" w:cstheme="minorBidi"/>
                <w:lang w:val="es-MX" w:eastAsia="en-US"/>
              </w:rPr>
              <w:t xml:space="preserve"> </w:t>
            </w:r>
          </w:p>
          <w:p w14:paraId="4402B583" w14:textId="77777777" w:rsidR="00EB79A0" w:rsidRPr="00D549BC" w:rsidRDefault="00A97FDD" w:rsidP="00EB79A0">
            <w:pPr>
              <w:rPr>
                <w:rFonts w:asciiTheme="minorHAnsi" w:eastAsia="Overlock" w:hAnsiTheme="minorHAnsi" w:cstheme="minorHAnsi"/>
                <w:b/>
                <w:lang w:val="es-MX"/>
              </w:rPr>
            </w:pPr>
            <w:hyperlink r:id="rId18" w:history="1">
              <w:r w:rsidR="00EB79A0" w:rsidRPr="00D549BC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  <w:lang w:val="es-MX" w:eastAsia="en-US"/>
                </w:rPr>
                <w:t>https://www.concienciaeco.com/2015/02/13/10-consejos-para-ahorrar-energia-y-cuidar-elmedio-ambiente-en-el-dia-de-la-energia/</w:t>
              </w:r>
            </w:hyperlink>
          </w:p>
          <w:p w14:paraId="36FA42A6" w14:textId="77777777" w:rsidR="001118AF" w:rsidRPr="00EB79A0" w:rsidRDefault="00B1717E" w:rsidP="00EB79A0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="Overlock" w:hAnsiTheme="minorHAnsi" w:cstheme="minorHAnsi"/>
                <w:b/>
              </w:rPr>
              <w:t>5</w:t>
            </w:r>
            <w:r w:rsidR="001118AF">
              <w:rPr>
                <w:rFonts w:asciiTheme="minorHAnsi" w:eastAsia="Overlock" w:hAnsiTheme="minorHAnsi" w:cstheme="minorHAnsi"/>
                <w:b/>
              </w:rPr>
              <w:t xml:space="preserve">° A  </w:t>
            </w:r>
            <w:hyperlink r:id="rId19" w:history="1">
              <w:r w:rsidR="00EB79A0" w:rsidRPr="00EB79A0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  <w:lang w:val="en-US" w:eastAsia="en-US"/>
                </w:rPr>
                <w:t>https://forms.gle/qg7fXa3tF22QGVat6</w:t>
              </w:r>
            </w:hyperlink>
          </w:p>
          <w:p w14:paraId="39DBAEE6" w14:textId="77777777" w:rsidR="001118AF" w:rsidRPr="00EB79A0" w:rsidRDefault="00B1717E" w:rsidP="00CD257A">
            <w:pPr>
              <w:spacing w:line="276" w:lineRule="auto"/>
              <w:rPr>
                <w:rFonts w:asciiTheme="minorHAnsi" w:eastAsia="Overlock" w:hAnsiTheme="minorHAnsi" w:cstheme="minorHAnsi"/>
                <w:b/>
                <w:lang w:val="en-US"/>
              </w:rPr>
            </w:pPr>
            <w:r w:rsidRPr="00EB79A0">
              <w:rPr>
                <w:rFonts w:asciiTheme="minorHAnsi" w:eastAsia="Overlock" w:hAnsiTheme="minorHAnsi" w:cstheme="minorHAnsi"/>
                <w:b/>
                <w:lang w:val="en-US"/>
              </w:rPr>
              <w:t>5</w:t>
            </w:r>
            <w:r w:rsidR="001118AF" w:rsidRPr="00EB79A0">
              <w:rPr>
                <w:rFonts w:asciiTheme="minorHAnsi" w:eastAsia="Overlock" w:hAnsiTheme="minorHAnsi" w:cstheme="minorHAnsi"/>
                <w:b/>
                <w:lang w:val="en-US"/>
              </w:rPr>
              <w:t xml:space="preserve">° B  </w:t>
            </w:r>
            <w:hyperlink r:id="rId20" w:history="1">
              <w:r w:rsidR="00EB79A0" w:rsidRPr="00EB79A0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  <w:lang w:val="en-US" w:eastAsia="en-US"/>
                </w:rPr>
                <w:t>https://forms.gle/hvAy6yZuHaBG2t6NA</w:t>
              </w:r>
            </w:hyperlink>
          </w:p>
          <w:p w14:paraId="3BD18A2B" w14:textId="77777777" w:rsidR="00B1717E" w:rsidRPr="00EB79A0" w:rsidRDefault="00B1717E" w:rsidP="00CD257A">
            <w:pPr>
              <w:spacing w:line="276" w:lineRule="auto"/>
              <w:rPr>
                <w:lang w:val="en-US"/>
              </w:rPr>
            </w:pPr>
          </w:p>
          <w:p w14:paraId="70AE5A93" w14:textId="77777777" w:rsidR="001118AF" w:rsidRPr="00EB79A0" w:rsidRDefault="001118AF" w:rsidP="00CD257A">
            <w:pPr>
              <w:spacing w:line="276" w:lineRule="auto"/>
              <w:rPr>
                <w:rFonts w:asciiTheme="minorHAnsi" w:eastAsia="Overlock" w:hAnsiTheme="minorHAnsi" w:cstheme="minorHAnsi"/>
                <w:b/>
                <w:lang w:val="en-US"/>
              </w:rPr>
            </w:pPr>
          </w:p>
        </w:tc>
      </w:tr>
    </w:tbl>
    <w:p w14:paraId="0152603B" w14:textId="77777777" w:rsidR="001118AF" w:rsidRPr="00EB79A0" w:rsidRDefault="001118AF" w:rsidP="001118AF">
      <w:pPr>
        <w:spacing w:line="360" w:lineRule="auto"/>
        <w:jc w:val="both"/>
        <w:rPr>
          <w:rFonts w:asciiTheme="minorHAnsi" w:eastAsia="Overlock" w:hAnsiTheme="minorHAnsi" w:cstheme="minorHAnsi"/>
          <w:b/>
          <w:u w:val="single"/>
          <w:lang w:val="en-US"/>
        </w:rPr>
      </w:pPr>
    </w:p>
    <w:p w14:paraId="50425BA0" w14:textId="77777777" w:rsidR="001118AF" w:rsidRPr="00EB79A0" w:rsidRDefault="001118AF" w:rsidP="001118AF">
      <w:pPr>
        <w:rPr>
          <w:lang w:val="en-US"/>
        </w:rPr>
      </w:pPr>
    </w:p>
    <w:p w14:paraId="1CC1D8B4" w14:textId="77777777" w:rsidR="00856B74" w:rsidRPr="00EB79A0" w:rsidRDefault="00856B74">
      <w:pPr>
        <w:rPr>
          <w:lang w:val="en-US"/>
        </w:rPr>
      </w:pPr>
    </w:p>
    <w:sectPr w:rsidR="00856B74" w:rsidRPr="00EB79A0" w:rsidSect="00BB49DC">
      <w:pgSz w:w="12242" w:h="18711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verlock">
    <w:altName w:val="Calibri"/>
    <w:charset w:val="00"/>
    <w:family w:val="auto"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254D"/>
    <w:multiLevelType w:val="hybridMultilevel"/>
    <w:tmpl w:val="6EBC98A2"/>
    <w:lvl w:ilvl="0" w:tplc="C838BD52">
      <w:numFmt w:val="bullet"/>
      <w:lvlText w:val="-"/>
      <w:lvlJc w:val="left"/>
      <w:pPr>
        <w:ind w:left="-360" w:hanging="360"/>
      </w:pPr>
      <w:rPr>
        <w:rFonts w:ascii="Overlock" w:eastAsia="Overlock" w:hAnsi="Overlock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67597F27"/>
    <w:multiLevelType w:val="hybridMultilevel"/>
    <w:tmpl w:val="8550B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93880"/>
    <w:multiLevelType w:val="hybridMultilevel"/>
    <w:tmpl w:val="597A21BC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EFD3D36"/>
    <w:multiLevelType w:val="multilevel"/>
    <w:tmpl w:val="02F023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AF"/>
    <w:rsid w:val="00096687"/>
    <w:rsid w:val="001118AF"/>
    <w:rsid w:val="0014527E"/>
    <w:rsid w:val="001534A6"/>
    <w:rsid w:val="002720DE"/>
    <w:rsid w:val="0035256C"/>
    <w:rsid w:val="004A72A4"/>
    <w:rsid w:val="00531F03"/>
    <w:rsid w:val="00624509"/>
    <w:rsid w:val="00624DC9"/>
    <w:rsid w:val="00856B74"/>
    <w:rsid w:val="00A97FDD"/>
    <w:rsid w:val="00B1717E"/>
    <w:rsid w:val="00BC4AB2"/>
    <w:rsid w:val="00C00F60"/>
    <w:rsid w:val="00C37E89"/>
    <w:rsid w:val="00CB4D2D"/>
    <w:rsid w:val="00CC5833"/>
    <w:rsid w:val="00CF2E1A"/>
    <w:rsid w:val="00D52CFD"/>
    <w:rsid w:val="00D549BC"/>
    <w:rsid w:val="00DA14A3"/>
    <w:rsid w:val="00DB472C"/>
    <w:rsid w:val="00E55B8E"/>
    <w:rsid w:val="00EB79A0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A8D3"/>
  <w15:chartTrackingRefBased/>
  <w15:docId w15:val="{0279082E-FE43-4824-9013-96293F76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8AF"/>
    <w:rPr>
      <w:rFonts w:ascii="Calibri" w:eastAsia="Calibri" w:hAnsi="Calibri" w:cs="Calibri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18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18AF"/>
    <w:pPr>
      <w:ind w:left="720"/>
      <w:contextualSpacing/>
    </w:pPr>
  </w:style>
  <w:style w:type="table" w:customStyle="1" w:styleId="1">
    <w:name w:val="1"/>
    <w:basedOn w:val="Tablanormal"/>
    <w:rsid w:val="001118AF"/>
    <w:pPr>
      <w:spacing w:after="0" w:line="240" w:lineRule="auto"/>
    </w:pPr>
    <w:rPr>
      <w:rFonts w:ascii="Calibri" w:eastAsia="Calibri" w:hAnsi="Calibri" w:cs="Calibri"/>
      <w:lang w:val="es-CL" w:eastAsia="es-CL"/>
    </w:rPr>
    <w:tblPr>
      <w:tblStyleRowBandSize w:val="1"/>
      <w:tblStyleColBandSize w:val="1"/>
      <w:tblInd w:w="0" w:type="nil"/>
    </w:tblPr>
  </w:style>
  <w:style w:type="paragraph" w:styleId="NormalWeb">
    <w:name w:val="Normal (Web)"/>
    <w:basedOn w:val="Normal"/>
    <w:uiPriority w:val="99"/>
    <w:semiHidden/>
    <w:unhideWhenUsed/>
    <w:rsid w:val="00DB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oyazun@colegiosfnvalpo.cl" TargetMode="External"/><Relationship Id="rId13" Type="http://schemas.openxmlformats.org/officeDocument/2006/relationships/hyperlink" Target="http://lufussa.com/es/para-que-sirve-la-energia-electrica/" TargetMode="External"/><Relationship Id="rId18" Type="http://schemas.openxmlformats.org/officeDocument/2006/relationships/hyperlink" Target="https://www.concienciaeco.com/2015/02/13/10-consejos-para-ahorrar-energia-y-cuidar-elmedio-ambiente-en-el-dia-de-la-energi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orms.gle/hvAy6yZuHaBG2t6NA" TargetMode="External"/><Relationship Id="rId12" Type="http://schemas.openxmlformats.org/officeDocument/2006/relationships/hyperlink" Target="http://www.larutadelaenergia.org/usos/v8_b17.asp?v=7&amp;b=16" TargetMode="External"/><Relationship Id="rId17" Type="http://schemas.openxmlformats.org/officeDocument/2006/relationships/hyperlink" Target="https://es.scribd.com/document/208714346/LA-ELECTRICIDAD-Y-LA-MINER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fesorenlinea.cl/fisica/ElectricidadUsos.htm" TargetMode="External"/><Relationship Id="rId20" Type="http://schemas.openxmlformats.org/officeDocument/2006/relationships/hyperlink" Target="https://forms.gle/hvAy6yZuHaBG2t6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qg7fXa3tF22QGVat6" TargetMode="External"/><Relationship Id="rId11" Type="http://schemas.openxmlformats.org/officeDocument/2006/relationships/hyperlink" Target="mailto:i.barzaga@colegiosfnvalpo.c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visualavi.com/sirve-la-energia-electrica-la-vida-cotidiana/" TargetMode="External"/><Relationship Id="rId10" Type="http://schemas.openxmlformats.org/officeDocument/2006/relationships/hyperlink" Target="mailto:k.zambra@colegiosfnvalpo.cl" TargetMode="External"/><Relationship Id="rId19" Type="http://schemas.openxmlformats.org/officeDocument/2006/relationships/hyperlink" Target="https://forms.gle/qg7fXa3tF22QGVat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cisterna@coelgiosfnvalpo.cl" TargetMode="External"/><Relationship Id="rId14" Type="http://schemas.openxmlformats.org/officeDocument/2006/relationships/hyperlink" Target="https://www2.uned.es/biblioteca/energiarenovable3/uso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6</dc:creator>
  <cp:keywords/>
  <dc:description/>
  <cp:lastModifiedBy>Paola Rojas Casimiro</cp:lastModifiedBy>
  <cp:revision>2</cp:revision>
  <dcterms:created xsi:type="dcterms:W3CDTF">2020-10-15T15:43:00Z</dcterms:created>
  <dcterms:modified xsi:type="dcterms:W3CDTF">2020-10-15T15:43:00Z</dcterms:modified>
</cp:coreProperties>
</file>